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F7B" w:rsidRPr="000442AD" w:rsidRDefault="00F12F7B" w:rsidP="00E054C4">
      <w:pPr>
        <w:jc w:val="center"/>
        <w:rPr>
          <w:b/>
          <w:sz w:val="24"/>
          <w:szCs w:val="24"/>
        </w:rPr>
      </w:pPr>
      <w:r w:rsidRPr="000442AD">
        <w:rPr>
          <w:b/>
          <w:sz w:val="24"/>
          <w:szCs w:val="24"/>
        </w:rPr>
        <w:t>МИНИСТЕРСТВО ОБРАЗОВАНИЯ САРАТОВСКОЙ ОБЛАСТИ</w:t>
      </w:r>
    </w:p>
    <w:p w:rsidR="00F12F7B" w:rsidRPr="000442AD" w:rsidRDefault="00F12F7B" w:rsidP="00E054C4">
      <w:pPr>
        <w:jc w:val="center"/>
        <w:rPr>
          <w:b/>
          <w:sz w:val="24"/>
          <w:szCs w:val="24"/>
        </w:rPr>
      </w:pPr>
    </w:p>
    <w:p w:rsidR="00F12F7B" w:rsidRPr="000442AD" w:rsidRDefault="003D1A8F" w:rsidP="00E054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РЕГИОНАЛЬНЫЙ ЦЕНТР ВЫЯВЛЕНИЯ, ПОДДЕРЖКИ И РАЗВИТИЯ СПОСОБНОСТЕЙ И ТАЛАНТОВ У ДЕТЕЙ И МОЛОДЕЖИ</w:t>
      </w:r>
    </w:p>
    <w:p w:rsidR="00F12F7B" w:rsidRPr="000442AD" w:rsidRDefault="00F12F7B" w:rsidP="00E054C4">
      <w:pPr>
        <w:jc w:val="center"/>
        <w:rPr>
          <w:b/>
          <w:sz w:val="24"/>
          <w:szCs w:val="24"/>
        </w:rPr>
      </w:pPr>
      <w:r w:rsidRPr="000442AD">
        <w:rPr>
          <w:b/>
          <w:sz w:val="24"/>
          <w:szCs w:val="24"/>
        </w:rPr>
        <w:t>САРАТОВСК</w:t>
      </w:r>
      <w:r w:rsidR="003D1A8F">
        <w:rPr>
          <w:b/>
          <w:sz w:val="24"/>
          <w:szCs w:val="24"/>
        </w:rPr>
        <w:t>О</w:t>
      </w:r>
      <w:r w:rsidRPr="000442AD">
        <w:rPr>
          <w:b/>
          <w:sz w:val="24"/>
          <w:szCs w:val="24"/>
        </w:rPr>
        <w:t>Й ОБЛАСТ</w:t>
      </w:r>
      <w:r w:rsidR="003D1A8F">
        <w:rPr>
          <w:b/>
          <w:sz w:val="24"/>
          <w:szCs w:val="24"/>
        </w:rPr>
        <w:t>И</w:t>
      </w:r>
      <w:r w:rsidRPr="000442AD">
        <w:rPr>
          <w:b/>
          <w:sz w:val="24"/>
          <w:szCs w:val="24"/>
        </w:rPr>
        <w:t xml:space="preserve"> </w:t>
      </w:r>
      <w:r w:rsidR="003D1A8F">
        <w:rPr>
          <w:b/>
          <w:sz w:val="24"/>
          <w:szCs w:val="24"/>
        </w:rPr>
        <w:t>«ГАЛАКТИКА 64</w:t>
      </w:r>
      <w:r w:rsidRPr="000442AD">
        <w:rPr>
          <w:b/>
          <w:sz w:val="24"/>
          <w:szCs w:val="24"/>
        </w:rPr>
        <w:t>»</w:t>
      </w:r>
    </w:p>
    <w:p w:rsidR="00F12F7B" w:rsidRPr="000442AD" w:rsidRDefault="00F12F7B" w:rsidP="00E054C4">
      <w:pPr>
        <w:jc w:val="center"/>
        <w:rPr>
          <w:sz w:val="28"/>
          <w:szCs w:val="28"/>
        </w:rPr>
      </w:pPr>
    </w:p>
    <w:p w:rsidR="00A90460" w:rsidRPr="000442AD" w:rsidRDefault="00F12F7B" w:rsidP="00E054C4">
      <w:pPr>
        <w:jc w:val="center"/>
        <w:rPr>
          <w:b/>
          <w:sz w:val="24"/>
          <w:szCs w:val="24"/>
        </w:rPr>
      </w:pPr>
      <w:r w:rsidRPr="000442AD">
        <w:rPr>
          <w:b/>
          <w:sz w:val="24"/>
          <w:szCs w:val="24"/>
        </w:rPr>
        <w:t>МУНИЦИПАЛЬНОЕ АВТОНОМНОЕ ОБЩЕОБРАЗОВАТЕЛЬНОЕ УЧРЕЖДЕНИЕ</w:t>
      </w:r>
      <w:r w:rsidR="001074CE" w:rsidRPr="000442AD">
        <w:rPr>
          <w:b/>
          <w:sz w:val="24"/>
          <w:szCs w:val="24"/>
        </w:rPr>
        <w:br/>
      </w:r>
      <w:r w:rsidRPr="000442AD">
        <w:rPr>
          <w:b/>
          <w:sz w:val="24"/>
          <w:szCs w:val="24"/>
        </w:rPr>
        <w:t>«</w:t>
      </w:r>
      <w:r w:rsidR="001969AF">
        <w:rPr>
          <w:b/>
          <w:sz w:val="24"/>
          <w:szCs w:val="24"/>
        </w:rPr>
        <w:t>ГИМНАЗИЯ № 87</w:t>
      </w:r>
      <w:r w:rsidRPr="000442AD">
        <w:rPr>
          <w:b/>
          <w:sz w:val="24"/>
          <w:szCs w:val="24"/>
        </w:rPr>
        <w:t>»</w:t>
      </w:r>
    </w:p>
    <w:p w:rsidR="00A90460" w:rsidRDefault="00A90460" w:rsidP="00E054C4">
      <w:pPr>
        <w:jc w:val="center"/>
        <w:rPr>
          <w:rFonts w:ascii="Futura PT Book" w:hAnsi="Futura PT Book"/>
          <w:sz w:val="28"/>
          <w:szCs w:val="28"/>
        </w:rPr>
      </w:pPr>
    </w:p>
    <w:p w:rsidR="001969AF" w:rsidRDefault="001969AF" w:rsidP="00E054C4">
      <w:pPr>
        <w:jc w:val="center"/>
        <w:rPr>
          <w:rFonts w:ascii="Futura PT Book" w:hAnsi="Futura PT Book"/>
          <w:sz w:val="28"/>
          <w:szCs w:val="28"/>
        </w:rPr>
      </w:pPr>
    </w:p>
    <w:p w:rsidR="001969AF" w:rsidRDefault="001969AF" w:rsidP="00E054C4">
      <w:pPr>
        <w:jc w:val="center"/>
        <w:rPr>
          <w:rFonts w:ascii="Futura PT Book" w:hAnsi="Futura PT Book"/>
          <w:sz w:val="28"/>
          <w:szCs w:val="28"/>
        </w:rPr>
      </w:pPr>
    </w:p>
    <w:p w:rsidR="00A90460" w:rsidRPr="001074CE" w:rsidRDefault="00A90460" w:rsidP="00E054C4">
      <w:pPr>
        <w:pStyle w:val="1"/>
        <w:rPr>
          <w:rFonts w:ascii="Futura PT Book" w:hAnsi="Futura PT Book"/>
          <w:sz w:val="28"/>
          <w:szCs w:val="28"/>
        </w:rPr>
      </w:pPr>
    </w:p>
    <w:p w:rsidR="00A90460" w:rsidRPr="001969AF" w:rsidRDefault="00A90460" w:rsidP="00E054C4">
      <w:pPr>
        <w:pStyle w:val="1"/>
        <w:rPr>
          <w:sz w:val="64"/>
          <w:szCs w:val="64"/>
        </w:rPr>
      </w:pPr>
      <w:r w:rsidRPr="001969AF">
        <w:rPr>
          <w:sz w:val="64"/>
          <w:szCs w:val="64"/>
        </w:rPr>
        <w:t xml:space="preserve">ПРОГРАММА </w:t>
      </w:r>
    </w:p>
    <w:p w:rsidR="008E3A57" w:rsidRPr="001969AF" w:rsidRDefault="003D1A8F" w:rsidP="00E054C4">
      <w:pPr>
        <w:pStyle w:val="1"/>
        <w:rPr>
          <w:szCs w:val="32"/>
        </w:rPr>
      </w:pPr>
      <w:r>
        <w:rPr>
          <w:szCs w:val="32"/>
        </w:rPr>
        <w:t>Х</w:t>
      </w:r>
      <w:r w:rsidR="001969AF" w:rsidRPr="001F06CF">
        <w:rPr>
          <w:szCs w:val="32"/>
        </w:rPr>
        <w:t xml:space="preserve"> </w:t>
      </w:r>
      <w:r w:rsidR="001969AF">
        <w:rPr>
          <w:szCs w:val="32"/>
        </w:rPr>
        <w:t>РЕГИОНАЛЬНОЙ НАУЧНО-ПРАКТИЧЕСКОЙ</w:t>
      </w:r>
    </w:p>
    <w:p w:rsidR="008E3A57" w:rsidRPr="001969AF" w:rsidRDefault="001969AF" w:rsidP="00E054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КОНФЕРЕНЦИИ </w:t>
      </w:r>
      <w:r w:rsidR="008E3A57" w:rsidRPr="001969AF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ЭВРИКА</w:t>
      </w:r>
      <w:r w:rsidR="008E3A57" w:rsidRPr="001969AF">
        <w:rPr>
          <w:b/>
          <w:sz w:val="32"/>
          <w:szCs w:val="32"/>
        </w:rPr>
        <w:t xml:space="preserve">» </w:t>
      </w:r>
    </w:p>
    <w:p w:rsidR="008E3A57" w:rsidRPr="001969AF" w:rsidRDefault="008E3A57" w:rsidP="00E054C4"/>
    <w:p w:rsidR="00A90460" w:rsidRPr="001074CE" w:rsidRDefault="00A90460" w:rsidP="00E054C4">
      <w:pPr>
        <w:pStyle w:val="1"/>
        <w:rPr>
          <w:rFonts w:ascii="Futura PT Book" w:hAnsi="Futura PT Book"/>
          <w:b w:val="0"/>
          <w:sz w:val="28"/>
          <w:szCs w:val="28"/>
        </w:rPr>
      </w:pPr>
    </w:p>
    <w:p w:rsidR="00361E09" w:rsidRDefault="00361E09" w:rsidP="00E054C4">
      <w:pPr>
        <w:pStyle w:val="1"/>
        <w:rPr>
          <w:rFonts w:ascii="Futura PT Book" w:hAnsi="Futura PT Book"/>
          <w:color w:val="17365D" w:themeColor="text2" w:themeShade="BF"/>
          <w:szCs w:val="32"/>
        </w:rPr>
      </w:pPr>
    </w:p>
    <w:p w:rsidR="00DF2568" w:rsidRPr="001074CE" w:rsidRDefault="00172755" w:rsidP="00E054C4">
      <w:pPr>
        <w:jc w:val="center"/>
        <w:rPr>
          <w:rFonts w:ascii="Futura PT Book" w:hAnsi="Futura PT Book"/>
          <w:b/>
          <w:sz w:val="28"/>
          <w:szCs w:val="28"/>
        </w:rPr>
      </w:pPr>
      <w:r w:rsidRPr="00172755">
        <w:rPr>
          <w:noProof/>
        </w:rPr>
        <w:drawing>
          <wp:inline distT="0" distB="0" distL="0" distR="0">
            <wp:extent cx="6120130" cy="39325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3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568" w:rsidRDefault="00DF2568" w:rsidP="00E054C4">
      <w:pPr>
        <w:jc w:val="center"/>
        <w:rPr>
          <w:rFonts w:ascii="Futura PT Book" w:hAnsi="Futura PT Book"/>
          <w:b/>
          <w:sz w:val="28"/>
          <w:szCs w:val="28"/>
        </w:rPr>
      </w:pPr>
    </w:p>
    <w:p w:rsidR="001969AF" w:rsidRDefault="001969AF" w:rsidP="00E054C4">
      <w:pPr>
        <w:jc w:val="center"/>
        <w:rPr>
          <w:rFonts w:ascii="Futura PT Book" w:hAnsi="Futura PT Book"/>
          <w:b/>
          <w:sz w:val="28"/>
          <w:szCs w:val="28"/>
        </w:rPr>
      </w:pPr>
    </w:p>
    <w:p w:rsidR="00DF2568" w:rsidRPr="001969AF" w:rsidRDefault="00DF2568" w:rsidP="00E054C4">
      <w:pPr>
        <w:jc w:val="center"/>
        <w:rPr>
          <w:b/>
          <w:sz w:val="32"/>
          <w:szCs w:val="32"/>
        </w:rPr>
      </w:pPr>
      <w:r w:rsidRPr="001969AF">
        <w:rPr>
          <w:b/>
          <w:sz w:val="32"/>
          <w:szCs w:val="32"/>
        </w:rPr>
        <w:t>Саратов</w:t>
      </w:r>
    </w:p>
    <w:p w:rsidR="00DF2568" w:rsidRPr="001969AF" w:rsidRDefault="00DF32E6" w:rsidP="00E054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3D1A8F">
        <w:rPr>
          <w:b/>
          <w:sz w:val="32"/>
          <w:szCs w:val="32"/>
        </w:rPr>
        <w:t>6</w:t>
      </w:r>
      <w:r w:rsidR="00A90460" w:rsidRPr="001969AF">
        <w:rPr>
          <w:b/>
          <w:sz w:val="32"/>
          <w:szCs w:val="32"/>
        </w:rPr>
        <w:t xml:space="preserve"> марта 202</w:t>
      </w:r>
      <w:r w:rsidR="003D1A8F">
        <w:rPr>
          <w:b/>
          <w:sz w:val="32"/>
          <w:szCs w:val="32"/>
        </w:rPr>
        <w:t>4</w:t>
      </w:r>
      <w:r w:rsidR="00A90460" w:rsidRPr="001969AF">
        <w:rPr>
          <w:b/>
          <w:sz w:val="32"/>
          <w:szCs w:val="32"/>
        </w:rPr>
        <w:t xml:space="preserve"> г</w:t>
      </w:r>
      <w:r w:rsidR="00DF2568" w:rsidRPr="001969AF">
        <w:rPr>
          <w:b/>
          <w:sz w:val="32"/>
          <w:szCs w:val="32"/>
        </w:rPr>
        <w:t>ода</w:t>
      </w:r>
    </w:p>
    <w:p w:rsidR="008B0EBE" w:rsidRDefault="008B0EBE" w:rsidP="00E054C4">
      <w:pPr>
        <w:jc w:val="right"/>
        <w:rPr>
          <w:rFonts w:ascii="Futura PT Book" w:hAnsi="Futura PT Book"/>
          <w:b/>
          <w:sz w:val="32"/>
          <w:szCs w:val="32"/>
        </w:rPr>
      </w:pPr>
    </w:p>
    <w:p w:rsidR="00357836" w:rsidRPr="00232935" w:rsidRDefault="00A90460" w:rsidP="001B3C4F">
      <w:pPr>
        <w:pStyle w:val="a8"/>
        <w:tabs>
          <w:tab w:val="left" w:pos="426"/>
        </w:tabs>
        <w:spacing w:line="276" w:lineRule="auto"/>
        <w:ind w:left="142"/>
        <w:jc w:val="both"/>
        <w:rPr>
          <w:b/>
          <w:bCs/>
          <w:sz w:val="28"/>
          <w:szCs w:val="28"/>
        </w:rPr>
      </w:pPr>
      <w:r w:rsidRPr="001074CE">
        <w:rPr>
          <w:rFonts w:ascii="Futura PT Book" w:hAnsi="Futura PT Book"/>
          <w:sz w:val="28"/>
          <w:szCs w:val="28"/>
        </w:rPr>
        <w:br w:type="page"/>
      </w:r>
      <w:r w:rsidR="003C0CB2" w:rsidRPr="00232935">
        <w:rPr>
          <w:b/>
          <w:bCs/>
          <w:sz w:val="28"/>
          <w:szCs w:val="28"/>
        </w:rPr>
        <w:lastRenderedPageBreak/>
        <w:t>10.00 - 10.</w:t>
      </w:r>
      <w:r w:rsidR="003D1A8F">
        <w:rPr>
          <w:b/>
          <w:bCs/>
          <w:sz w:val="28"/>
          <w:szCs w:val="28"/>
        </w:rPr>
        <w:t>5</w:t>
      </w:r>
      <w:r w:rsidR="003C0CB2" w:rsidRPr="00232935">
        <w:rPr>
          <w:b/>
          <w:bCs/>
          <w:sz w:val="28"/>
          <w:szCs w:val="28"/>
        </w:rPr>
        <w:t xml:space="preserve">0 </w:t>
      </w:r>
      <w:r w:rsidR="00357836" w:rsidRPr="00232935">
        <w:rPr>
          <w:b/>
          <w:sz w:val="28"/>
          <w:szCs w:val="28"/>
        </w:rPr>
        <w:t>Пленарное заседание</w:t>
      </w:r>
    </w:p>
    <w:p w:rsidR="00357836" w:rsidRPr="00232935" w:rsidRDefault="00357836" w:rsidP="00357836">
      <w:pPr>
        <w:pStyle w:val="a8"/>
        <w:tabs>
          <w:tab w:val="left" w:pos="426"/>
        </w:tabs>
        <w:ind w:left="0" w:firstLine="142"/>
        <w:jc w:val="both"/>
        <w:rPr>
          <w:sz w:val="28"/>
          <w:szCs w:val="28"/>
        </w:rPr>
      </w:pPr>
      <w:r w:rsidRPr="00232935">
        <w:rPr>
          <w:b/>
          <w:sz w:val="28"/>
          <w:szCs w:val="28"/>
        </w:rPr>
        <w:tab/>
        <w:t>Приветствие участников конференции</w:t>
      </w:r>
    </w:p>
    <w:p w:rsidR="003D1A8F" w:rsidRPr="003D1A8F" w:rsidRDefault="003D1A8F" w:rsidP="003D1A8F">
      <w:pPr>
        <w:pStyle w:val="a8"/>
        <w:numPr>
          <w:ilvl w:val="0"/>
          <w:numId w:val="5"/>
        </w:numPr>
        <w:tabs>
          <w:tab w:val="left" w:pos="426"/>
        </w:tabs>
        <w:spacing w:line="276" w:lineRule="auto"/>
        <w:ind w:left="709" w:hanging="283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Кошеварова Эльвира Анатольевна</w:t>
      </w:r>
      <w:r w:rsidRPr="00232935">
        <w:rPr>
          <w:sz w:val="28"/>
          <w:szCs w:val="28"/>
        </w:rPr>
        <w:t xml:space="preserve"> </w:t>
      </w:r>
      <w:r w:rsidR="00FB7C45">
        <w:rPr>
          <w:sz w:val="28"/>
          <w:szCs w:val="28"/>
        </w:rPr>
        <w:t>–</w:t>
      </w:r>
      <w:r w:rsidRPr="00232935">
        <w:rPr>
          <w:sz w:val="28"/>
          <w:szCs w:val="28"/>
        </w:rPr>
        <w:t xml:space="preserve"> </w:t>
      </w:r>
      <w:r w:rsidR="00FB7C45">
        <w:rPr>
          <w:sz w:val="28"/>
          <w:szCs w:val="28"/>
        </w:rPr>
        <w:t>директор МАОУ «Гимназия № 87»</w:t>
      </w:r>
    </w:p>
    <w:p w:rsidR="00357836" w:rsidRPr="00232935" w:rsidRDefault="001B3C4F" w:rsidP="003D2B59">
      <w:pPr>
        <w:pStyle w:val="a8"/>
        <w:numPr>
          <w:ilvl w:val="0"/>
          <w:numId w:val="5"/>
        </w:numPr>
        <w:tabs>
          <w:tab w:val="left" w:pos="426"/>
        </w:tabs>
        <w:ind w:left="709" w:hanging="283"/>
        <w:jc w:val="both"/>
        <w:rPr>
          <w:sz w:val="28"/>
          <w:szCs w:val="28"/>
        </w:rPr>
      </w:pPr>
      <w:r w:rsidRPr="00232935">
        <w:rPr>
          <w:b/>
          <w:bCs/>
          <w:i/>
          <w:iCs/>
          <w:sz w:val="28"/>
          <w:szCs w:val="28"/>
        </w:rPr>
        <w:t>Дворцова Натал</w:t>
      </w:r>
      <w:r w:rsidR="00617D4E" w:rsidRPr="00232935">
        <w:rPr>
          <w:b/>
          <w:bCs/>
          <w:i/>
          <w:iCs/>
          <w:sz w:val="28"/>
          <w:szCs w:val="28"/>
        </w:rPr>
        <w:t>и</w:t>
      </w:r>
      <w:r w:rsidRPr="00232935">
        <w:rPr>
          <w:b/>
          <w:bCs/>
          <w:i/>
          <w:iCs/>
          <w:sz w:val="28"/>
          <w:szCs w:val="28"/>
        </w:rPr>
        <w:t>я Борисовна</w:t>
      </w:r>
      <w:r w:rsidRPr="00232935">
        <w:rPr>
          <w:sz w:val="28"/>
          <w:szCs w:val="28"/>
        </w:rPr>
        <w:t xml:space="preserve"> -</w:t>
      </w:r>
      <w:r w:rsidR="00617D4E" w:rsidRPr="00232935">
        <w:rPr>
          <w:sz w:val="28"/>
          <w:szCs w:val="28"/>
        </w:rPr>
        <w:t xml:space="preserve"> председатель жюри,</w:t>
      </w:r>
      <w:r w:rsidRPr="00232935">
        <w:rPr>
          <w:sz w:val="28"/>
          <w:szCs w:val="28"/>
        </w:rPr>
        <w:t xml:space="preserve"> </w:t>
      </w:r>
      <w:r w:rsidR="00FB7C45">
        <w:rPr>
          <w:sz w:val="28"/>
          <w:szCs w:val="28"/>
        </w:rPr>
        <w:t>заместитель руководителя регионального центра</w:t>
      </w:r>
      <w:r w:rsidR="00715264">
        <w:rPr>
          <w:sz w:val="28"/>
          <w:szCs w:val="28"/>
        </w:rPr>
        <w:t xml:space="preserve"> выявления, поддержки и развития способностей и талантов у детей и молодежи Саратовской области «Галактика 64»</w:t>
      </w:r>
      <w:r w:rsidRPr="00232935">
        <w:rPr>
          <w:sz w:val="28"/>
          <w:szCs w:val="28"/>
        </w:rPr>
        <w:t>, кандидат педагогических наук</w:t>
      </w:r>
      <w:r w:rsidR="00617D4E" w:rsidRPr="00232935">
        <w:rPr>
          <w:sz w:val="28"/>
          <w:szCs w:val="28"/>
        </w:rPr>
        <w:t>.</w:t>
      </w:r>
    </w:p>
    <w:p w:rsidR="00357836" w:rsidRPr="00232935" w:rsidRDefault="00357836" w:rsidP="003D2B59">
      <w:pPr>
        <w:pStyle w:val="a8"/>
        <w:tabs>
          <w:tab w:val="left" w:pos="426"/>
        </w:tabs>
        <w:ind w:left="709" w:hanging="283"/>
        <w:jc w:val="both"/>
        <w:rPr>
          <w:b/>
          <w:sz w:val="28"/>
          <w:szCs w:val="28"/>
        </w:rPr>
      </w:pPr>
      <w:r w:rsidRPr="00232935">
        <w:rPr>
          <w:b/>
          <w:sz w:val="28"/>
          <w:szCs w:val="28"/>
        </w:rPr>
        <w:t>Пленарные доклады:</w:t>
      </w:r>
    </w:p>
    <w:p w:rsidR="00BD1F31" w:rsidRPr="00232935" w:rsidRDefault="002A722E" w:rsidP="003D2B59">
      <w:pPr>
        <w:pStyle w:val="a8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proofErr w:type="spellStart"/>
      <w:r w:rsidRPr="002A722E">
        <w:rPr>
          <w:b/>
          <w:i/>
          <w:sz w:val="28"/>
          <w:szCs w:val="28"/>
        </w:rPr>
        <w:t>Пырков</w:t>
      </w:r>
      <w:proofErr w:type="spellEnd"/>
      <w:r w:rsidRPr="002A722E">
        <w:rPr>
          <w:b/>
          <w:i/>
          <w:sz w:val="28"/>
          <w:szCs w:val="28"/>
        </w:rPr>
        <w:t xml:space="preserve"> Иван Владимирович, </w:t>
      </w:r>
      <w:r w:rsidRPr="002A722E">
        <w:rPr>
          <w:sz w:val="28"/>
          <w:szCs w:val="28"/>
        </w:rPr>
        <w:t>доктор филологических наук, профессор кафедры русского языка и профессиональной коммуникации Федерально</w:t>
      </w:r>
      <w:r>
        <w:rPr>
          <w:sz w:val="28"/>
          <w:szCs w:val="28"/>
        </w:rPr>
        <w:t>го</w:t>
      </w:r>
      <w:r w:rsidRPr="002A722E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го</w:t>
      </w:r>
      <w:r w:rsidRPr="002A722E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2A722E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 w:rsidRPr="002A722E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2A722E">
        <w:rPr>
          <w:sz w:val="28"/>
          <w:szCs w:val="28"/>
        </w:rPr>
        <w:t xml:space="preserve"> высшего образования «Саратовская государственная юридическая академия», член Союза писателей России, лауреат Международной литературной премии им. И. А. Гончарова, лауреат премии Российского общества </w:t>
      </w:r>
      <w:r>
        <w:rPr>
          <w:sz w:val="28"/>
          <w:szCs w:val="28"/>
        </w:rPr>
        <w:t>«</w:t>
      </w:r>
      <w:r w:rsidRPr="002A722E">
        <w:rPr>
          <w:sz w:val="28"/>
          <w:szCs w:val="28"/>
        </w:rPr>
        <w:t>Знание</w:t>
      </w:r>
      <w:r>
        <w:rPr>
          <w:sz w:val="28"/>
          <w:szCs w:val="28"/>
        </w:rPr>
        <w:t>»</w:t>
      </w:r>
      <w:r w:rsidRPr="002A722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A722E">
        <w:rPr>
          <w:sz w:val="28"/>
          <w:szCs w:val="28"/>
        </w:rPr>
        <w:t>Просветитель года</w:t>
      </w:r>
      <w:r>
        <w:rPr>
          <w:sz w:val="28"/>
          <w:szCs w:val="28"/>
        </w:rPr>
        <w:t>»</w:t>
      </w:r>
      <w:r w:rsidRPr="002A722E">
        <w:rPr>
          <w:sz w:val="28"/>
          <w:szCs w:val="28"/>
        </w:rPr>
        <w:t>.</w:t>
      </w:r>
      <w:r w:rsidRPr="002A722E">
        <w:rPr>
          <w:b/>
          <w:i/>
          <w:sz w:val="28"/>
          <w:szCs w:val="28"/>
        </w:rPr>
        <w:t xml:space="preserve"> </w:t>
      </w:r>
      <w:r w:rsidR="00BD1F31" w:rsidRPr="00232935">
        <w:rPr>
          <w:sz w:val="28"/>
          <w:szCs w:val="28"/>
        </w:rPr>
        <w:t>«</w:t>
      </w:r>
      <w:proofErr w:type="gramStart"/>
      <w:r w:rsidRPr="002A722E">
        <w:rPr>
          <w:sz w:val="28"/>
          <w:szCs w:val="28"/>
        </w:rPr>
        <w:t>Право</w:t>
      </w:r>
      <w:proofErr w:type="gramEnd"/>
      <w:r w:rsidRPr="002A722E">
        <w:rPr>
          <w:sz w:val="28"/>
          <w:szCs w:val="28"/>
        </w:rPr>
        <w:t xml:space="preserve"> как центр гуманитарной сферы: добро, красота, справедливость</w:t>
      </w:r>
      <w:r w:rsidR="003C0CB2" w:rsidRPr="00232935">
        <w:rPr>
          <w:sz w:val="28"/>
          <w:szCs w:val="28"/>
        </w:rPr>
        <w:t>».</w:t>
      </w:r>
    </w:p>
    <w:p w:rsidR="00426C3F" w:rsidRPr="00663754" w:rsidRDefault="000029F8" w:rsidP="00950DFB">
      <w:pPr>
        <w:pStyle w:val="a8"/>
        <w:numPr>
          <w:ilvl w:val="1"/>
          <w:numId w:val="6"/>
        </w:numPr>
        <w:tabs>
          <w:tab w:val="left" w:pos="426"/>
        </w:tabs>
        <w:ind w:left="709" w:hanging="283"/>
        <w:jc w:val="both"/>
        <w:rPr>
          <w:sz w:val="28"/>
          <w:szCs w:val="28"/>
        </w:rPr>
      </w:pPr>
      <w:r w:rsidRPr="00663754">
        <w:rPr>
          <w:b/>
          <w:i/>
          <w:sz w:val="28"/>
          <w:szCs w:val="28"/>
        </w:rPr>
        <w:t>Морозов Олег</w:t>
      </w:r>
      <w:r w:rsidR="003D2B59" w:rsidRPr="00663754">
        <w:rPr>
          <w:b/>
          <w:i/>
          <w:sz w:val="28"/>
          <w:szCs w:val="28"/>
        </w:rPr>
        <w:t xml:space="preserve"> Алексеевич</w:t>
      </w:r>
      <w:r w:rsidR="00357836" w:rsidRPr="00663754">
        <w:rPr>
          <w:sz w:val="28"/>
          <w:szCs w:val="28"/>
        </w:rPr>
        <w:t>,</w:t>
      </w:r>
      <w:r w:rsidR="003D2B59" w:rsidRPr="00663754">
        <w:rPr>
          <w:sz w:val="28"/>
          <w:szCs w:val="28"/>
        </w:rPr>
        <w:t xml:space="preserve"> научный сотрудник</w:t>
      </w:r>
      <w:r w:rsidR="00357836" w:rsidRPr="00663754">
        <w:rPr>
          <w:sz w:val="28"/>
          <w:szCs w:val="28"/>
        </w:rPr>
        <w:t xml:space="preserve"> </w:t>
      </w:r>
      <w:r w:rsidR="003D2B59" w:rsidRPr="00663754">
        <w:rPr>
          <w:sz w:val="28"/>
          <w:szCs w:val="28"/>
        </w:rPr>
        <w:t>отдела микробиологии</w:t>
      </w:r>
      <w:r w:rsidR="001F238A" w:rsidRPr="00663754">
        <w:rPr>
          <w:sz w:val="28"/>
          <w:szCs w:val="28"/>
        </w:rPr>
        <w:t xml:space="preserve"> ФКУН Российского научно-исследовательского противочумного института «Микроб» </w:t>
      </w:r>
      <w:proofErr w:type="spellStart"/>
      <w:r w:rsidR="001F238A" w:rsidRPr="00663754">
        <w:rPr>
          <w:sz w:val="28"/>
          <w:szCs w:val="28"/>
        </w:rPr>
        <w:t>Роспотребнадзора</w:t>
      </w:r>
      <w:proofErr w:type="spellEnd"/>
      <w:r w:rsidR="001F238A" w:rsidRPr="00663754">
        <w:rPr>
          <w:sz w:val="28"/>
          <w:szCs w:val="28"/>
        </w:rPr>
        <w:t>;</w:t>
      </w:r>
      <w:r w:rsidR="00663754" w:rsidRPr="00663754">
        <w:rPr>
          <w:sz w:val="28"/>
          <w:szCs w:val="28"/>
        </w:rPr>
        <w:t xml:space="preserve"> </w:t>
      </w:r>
      <w:proofErr w:type="spellStart"/>
      <w:r w:rsidRPr="00663754">
        <w:rPr>
          <w:b/>
          <w:i/>
          <w:sz w:val="28"/>
          <w:szCs w:val="28"/>
        </w:rPr>
        <w:t>Горельникова</w:t>
      </w:r>
      <w:proofErr w:type="spellEnd"/>
      <w:r w:rsidRPr="00663754">
        <w:rPr>
          <w:b/>
          <w:i/>
          <w:sz w:val="28"/>
          <w:szCs w:val="28"/>
        </w:rPr>
        <w:t xml:space="preserve"> Елена Александровна, </w:t>
      </w:r>
      <w:r w:rsidRPr="00663754">
        <w:rPr>
          <w:sz w:val="28"/>
          <w:szCs w:val="28"/>
        </w:rPr>
        <w:t xml:space="preserve">ведущий научный сотрудник отдела информационного обеспечения научных исследований </w:t>
      </w:r>
      <w:r w:rsidR="003D2B59" w:rsidRPr="00663754">
        <w:rPr>
          <w:sz w:val="28"/>
          <w:szCs w:val="28"/>
        </w:rPr>
        <w:t>ФКУН Российского научно-исследовательского противочумного института «Микроб»</w:t>
      </w:r>
      <w:r w:rsidR="00663754" w:rsidRPr="00663754">
        <w:rPr>
          <w:sz w:val="28"/>
          <w:szCs w:val="28"/>
        </w:rPr>
        <w:t xml:space="preserve"> </w:t>
      </w:r>
      <w:proofErr w:type="spellStart"/>
      <w:r w:rsidR="00663754" w:rsidRPr="00663754">
        <w:rPr>
          <w:sz w:val="28"/>
          <w:szCs w:val="28"/>
        </w:rPr>
        <w:t>Роспотребнадзора</w:t>
      </w:r>
      <w:proofErr w:type="spellEnd"/>
      <w:r w:rsidR="003D2B59" w:rsidRPr="00663754">
        <w:rPr>
          <w:sz w:val="28"/>
          <w:szCs w:val="28"/>
        </w:rPr>
        <w:t xml:space="preserve">, кандидат биологических наук, </w:t>
      </w:r>
      <w:r w:rsidR="00D9467D" w:rsidRPr="00663754">
        <w:rPr>
          <w:sz w:val="28"/>
          <w:szCs w:val="28"/>
        </w:rPr>
        <w:t>доцент</w:t>
      </w:r>
      <w:r w:rsidR="003D2B59" w:rsidRPr="00663754">
        <w:rPr>
          <w:sz w:val="28"/>
          <w:szCs w:val="28"/>
        </w:rPr>
        <w:t>.</w:t>
      </w:r>
      <w:r w:rsidR="00D9467D" w:rsidRPr="00663754">
        <w:rPr>
          <w:sz w:val="28"/>
          <w:szCs w:val="28"/>
        </w:rPr>
        <w:t xml:space="preserve"> </w:t>
      </w:r>
      <w:r w:rsidR="00357836" w:rsidRPr="00663754">
        <w:rPr>
          <w:sz w:val="28"/>
          <w:szCs w:val="28"/>
        </w:rPr>
        <w:t>«</w:t>
      </w:r>
      <w:r w:rsidRPr="00663754">
        <w:rPr>
          <w:sz w:val="28"/>
          <w:szCs w:val="28"/>
          <w:shd w:val="clear" w:color="auto" w:fill="FFFFFF"/>
        </w:rPr>
        <w:t>Санитарный щит России, защита от биологических угроз</w:t>
      </w:r>
      <w:r w:rsidR="00357836" w:rsidRPr="00663754">
        <w:rPr>
          <w:sz w:val="28"/>
          <w:szCs w:val="28"/>
        </w:rPr>
        <w:t>»</w:t>
      </w:r>
      <w:r w:rsidR="00426C3F" w:rsidRPr="00663754">
        <w:rPr>
          <w:sz w:val="28"/>
          <w:szCs w:val="28"/>
        </w:rPr>
        <w:t>.</w:t>
      </w:r>
    </w:p>
    <w:p w:rsidR="00A90460" w:rsidRPr="00232935" w:rsidRDefault="00426C3F" w:rsidP="003D2B59">
      <w:pPr>
        <w:tabs>
          <w:tab w:val="left" w:pos="1985"/>
        </w:tabs>
        <w:ind w:left="708" w:hanging="708"/>
        <w:jc w:val="both"/>
        <w:rPr>
          <w:sz w:val="28"/>
          <w:szCs w:val="28"/>
        </w:rPr>
      </w:pPr>
      <w:r w:rsidRPr="00232935">
        <w:rPr>
          <w:b/>
          <w:sz w:val="28"/>
          <w:szCs w:val="28"/>
        </w:rPr>
        <w:t>1</w:t>
      </w:r>
      <w:r w:rsidR="00663754">
        <w:rPr>
          <w:b/>
          <w:sz w:val="28"/>
          <w:szCs w:val="28"/>
        </w:rPr>
        <w:t>1</w:t>
      </w:r>
      <w:r w:rsidR="00A90460" w:rsidRPr="00232935">
        <w:rPr>
          <w:b/>
          <w:sz w:val="28"/>
          <w:szCs w:val="28"/>
        </w:rPr>
        <w:t>.</w:t>
      </w:r>
      <w:r w:rsidR="00663754">
        <w:rPr>
          <w:b/>
          <w:sz w:val="28"/>
          <w:szCs w:val="28"/>
        </w:rPr>
        <w:t>0</w:t>
      </w:r>
      <w:r w:rsidRPr="00232935">
        <w:rPr>
          <w:b/>
          <w:sz w:val="28"/>
          <w:szCs w:val="28"/>
        </w:rPr>
        <w:t>0</w:t>
      </w:r>
      <w:r w:rsidR="00A26264" w:rsidRPr="00232935">
        <w:rPr>
          <w:b/>
          <w:sz w:val="28"/>
          <w:szCs w:val="28"/>
        </w:rPr>
        <w:t>–</w:t>
      </w:r>
      <w:r w:rsidR="00A90460" w:rsidRPr="00232935">
        <w:rPr>
          <w:b/>
          <w:sz w:val="28"/>
          <w:szCs w:val="28"/>
        </w:rPr>
        <w:t>14.00</w:t>
      </w:r>
      <w:r w:rsidR="00453356" w:rsidRPr="00232935">
        <w:rPr>
          <w:sz w:val="28"/>
          <w:szCs w:val="28"/>
        </w:rPr>
        <w:tab/>
      </w:r>
      <w:r w:rsidR="00A90460" w:rsidRPr="00232935">
        <w:rPr>
          <w:sz w:val="28"/>
          <w:szCs w:val="28"/>
        </w:rPr>
        <w:t>Защита работ, предст</w:t>
      </w:r>
      <w:r w:rsidR="00453356" w:rsidRPr="00232935">
        <w:rPr>
          <w:sz w:val="28"/>
          <w:szCs w:val="28"/>
        </w:rPr>
        <w:t xml:space="preserve">авленных на </w:t>
      </w:r>
      <w:r w:rsidR="00663754">
        <w:rPr>
          <w:sz w:val="28"/>
          <w:szCs w:val="28"/>
        </w:rPr>
        <w:t>Х</w:t>
      </w:r>
      <w:r w:rsidRPr="00232935">
        <w:rPr>
          <w:sz w:val="28"/>
          <w:szCs w:val="28"/>
        </w:rPr>
        <w:t xml:space="preserve"> региональную научно-практическую конференцию «Эврика»</w:t>
      </w:r>
      <w:r w:rsidR="007F552B" w:rsidRPr="00232935">
        <w:rPr>
          <w:sz w:val="28"/>
          <w:szCs w:val="28"/>
        </w:rPr>
        <w:t>,</w:t>
      </w:r>
      <w:r w:rsidRPr="00232935">
        <w:rPr>
          <w:sz w:val="28"/>
          <w:szCs w:val="28"/>
        </w:rPr>
        <w:t xml:space="preserve"> </w:t>
      </w:r>
      <w:r w:rsidR="00453356" w:rsidRPr="00232935">
        <w:rPr>
          <w:sz w:val="28"/>
          <w:szCs w:val="28"/>
        </w:rPr>
        <w:t>по секциям.</w:t>
      </w:r>
      <w:r w:rsidR="00905EF8" w:rsidRPr="00232935">
        <w:rPr>
          <w:sz w:val="28"/>
          <w:szCs w:val="28"/>
        </w:rPr>
        <w:t xml:space="preserve"> </w:t>
      </w:r>
    </w:p>
    <w:p w:rsidR="00767200" w:rsidRPr="00232935" w:rsidRDefault="003C0CB2" w:rsidP="003C0CB2">
      <w:pPr>
        <w:spacing w:line="288" w:lineRule="auto"/>
        <w:ind w:left="425" w:hanging="425"/>
        <w:rPr>
          <w:b/>
          <w:sz w:val="28"/>
          <w:szCs w:val="28"/>
        </w:rPr>
      </w:pPr>
      <w:r w:rsidRPr="00232935">
        <w:rPr>
          <w:b/>
          <w:sz w:val="28"/>
          <w:szCs w:val="28"/>
        </w:rPr>
        <w:t>14.00–1</w:t>
      </w:r>
      <w:r w:rsidR="00663754">
        <w:rPr>
          <w:b/>
          <w:sz w:val="28"/>
          <w:szCs w:val="28"/>
        </w:rPr>
        <w:t>4</w:t>
      </w:r>
      <w:r w:rsidRPr="00232935">
        <w:rPr>
          <w:b/>
          <w:sz w:val="28"/>
          <w:szCs w:val="28"/>
        </w:rPr>
        <w:t>.</w:t>
      </w:r>
      <w:r w:rsidR="00663754">
        <w:rPr>
          <w:b/>
          <w:sz w:val="28"/>
          <w:szCs w:val="28"/>
        </w:rPr>
        <w:t>3</w:t>
      </w:r>
      <w:r w:rsidRPr="00232935">
        <w:rPr>
          <w:b/>
          <w:sz w:val="28"/>
          <w:szCs w:val="28"/>
        </w:rPr>
        <w:t xml:space="preserve">0 </w:t>
      </w:r>
      <w:r w:rsidRPr="00232935">
        <w:rPr>
          <w:sz w:val="28"/>
          <w:szCs w:val="28"/>
        </w:rPr>
        <w:tab/>
        <w:t>Подведение итогов конференции членами жюри.</w:t>
      </w:r>
    </w:p>
    <w:p w:rsidR="00076161" w:rsidRPr="00232935" w:rsidRDefault="00076161" w:rsidP="00767200">
      <w:pPr>
        <w:spacing w:line="288" w:lineRule="auto"/>
        <w:ind w:left="425" w:hanging="425"/>
        <w:jc w:val="center"/>
        <w:rPr>
          <w:b/>
          <w:sz w:val="28"/>
          <w:szCs w:val="28"/>
        </w:rPr>
      </w:pPr>
    </w:p>
    <w:p w:rsidR="00F37DD4" w:rsidRPr="002B4C86" w:rsidRDefault="00F37DD4" w:rsidP="00F37DD4">
      <w:pPr>
        <w:tabs>
          <w:tab w:val="left" w:pos="10348"/>
        </w:tabs>
        <w:jc w:val="center"/>
        <w:rPr>
          <w:b/>
          <w:sz w:val="32"/>
          <w:szCs w:val="32"/>
        </w:rPr>
      </w:pPr>
      <w:r w:rsidRPr="002B4C86">
        <w:rPr>
          <w:b/>
          <w:sz w:val="32"/>
          <w:szCs w:val="32"/>
        </w:rPr>
        <w:t>Секция «Здоровое поколение» 1</w:t>
      </w:r>
    </w:p>
    <w:p w:rsidR="00F37DD4" w:rsidRPr="002B4C86" w:rsidRDefault="00F37DD4" w:rsidP="00F37DD4">
      <w:pPr>
        <w:tabs>
          <w:tab w:val="left" w:pos="10348"/>
        </w:tabs>
        <w:ind w:firstLine="708"/>
        <w:rPr>
          <w:sz w:val="28"/>
          <w:szCs w:val="28"/>
        </w:rPr>
      </w:pPr>
      <w:r w:rsidRPr="002B4C86">
        <w:rPr>
          <w:b/>
          <w:i/>
          <w:sz w:val="28"/>
          <w:szCs w:val="28"/>
        </w:rPr>
        <w:t>Состав жюри:</w:t>
      </w:r>
    </w:p>
    <w:tbl>
      <w:tblPr>
        <w:tblW w:w="9957" w:type="dxa"/>
        <w:tblInd w:w="108" w:type="dxa"/>
        <w:tblLook w:val="04A0" w:firstRow="1" w:lastRow="0" w:firstColumn="1" w:lastColumn="0" w:noHBand="0" w:noVBand="1"/>
      </w:tblPr>
      <w:tblGrid>
        <w:gridCol w:w="9957"/>
      </w:tblGrid>
      <w:tr w:rsidR="00F37DD4" w:rsidRPr="002B4C86" w:rsidTr="00C739F6">
        <w:tc>
          <w:tcPr>
            <w:tcW w:w="9957" w:type="dxa"/>
          </w:tcPr>
          <w:p w:rsidR="00F37DD4" w:rsidRPr="002B4C86" w:rsidRDefault="00F37DD4" w:rsidP="00C739F6">
            <w:pPr>
              <w:tabs>
                <w:tab w:val="left" w:pos="10348"/>
              </w:tabs>
              <w:jc w:val="both"/>
              <w:rPr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 xml:space="preserve">Тихомирова Елена Ивановна </w:t>
            </w:r>
            <w:r w:rsidRPr="002B4C86">
              <w:rPr>
                <w:sz w:val="28"/>
                <w:szCs w:val="28"/>
              </w:rPr>
              <w:t>– заведующая кафедрой</w:t>
            </w:r>
            <w:r w:rsidRPr="002B4C86">
              <w:rPr>
                <w:b/>
                <w:sz w:val="28"/>
                <w:szCs w:val="28"/>
              </w:rPr>
              <w:t xml:space="preserve"> </w:t>
            </w:r>
            <w:r w:rsidRPr="002B4C86">
              <w:rPr>
                <w:sz w:val="28"/>
                <w:szCs w:val="28"/>
              </w:rPr>
              <w:t>«Экология и техносферная безопасность» ФГБОУ ВПО «Саратовский государственный технический университет им. Гагарина Ю.А.», доктор биологических наук</w:t>
            </w:r>
          </w:p>
        </w:tc>
      </w:tr>
      <w:tr w:rsidR="00F37DD4" w:rsidRPr="002B4C86" w:rsidTr="00C739F6">
        <w:tc>
          <w:tcPr>
            <w:tcW w:w="9957" w:type="dxa"/>
          </w:tcPr>
          <w:p w:rsidR="00F37DD4" w:rsidRPr="002B4C86" w:rsidRDefault="00F37DD4" w:rsidP="00C739F6">
            <w:pPr>
              <w:pStyle w:val="a8"/>
              <w:tabs>
                <w:tab w:val="left" w:pos="10348"/>
              </w:tabs>
              <w:ind w:left="0"/>
              <w:jc w:val="both"/>
              <w:rPr>
                <w:sz w:val="28"/>
                <w:szCs w:val="28"/>
                <w:highlight w:val="yellow"/>
              </w:rPr>
            </w:pPr>
            <w:r w:rsidRPr="002B4C86">
              <w:rPr>
                <w:b/>
                <w:sz w:val="28"/>
                <w:szCs w:val="28"/>
              </w:rPr>
              <w:t>Фартукова Татьяна Николаевна</w:t>
            </w:r>
            <w:r w:rsidRPr="002B4C86">
              <w:rPr>
                <w:sz w:val="28"/>
                <w:szCs w:val="28"/>
              </w:rPr>
              <w:t xml:space="preserve"> – учитель биологии</w:t>
            </w:r>
            <w:r w:rsidRPr="002B4C86">
              <w:rPr>
                <w:b/>
                <w:sz w:val="28"/>
                <w:szCs w:val="28"/>
              </w:rPr>
              <w:t xml:space="preserve"> </w:t>
            </w:r>
            <w:r w:rsidRPr="002B4C86">
              <w:rPr>
                <w:sz w:val="28"/>
                <w:szCs w:val="28"/>
              </w:rPr>
              <w:t>МОУ «СОШ № 103» Ленинского района г. Саратова</w:t>
            </w:r>
          </w:p>
        </w:tc>
      </w:tr>
      <w:tr w:rsidR="00F37DD4" w:rsidRPr="002B4C86" w:rsidTr="00C739F6">
        <w:tc>
          <w:tcPr>
            <w:tcW w:w="9957" w:type="dxa"/>
          </w:tcPr>
          <w:p w:rsidR="00F37DD4" w:rsidRPr="002B4C86" w:rsidRDefault="00F37DD4" w:rsidP="00C739F6">
            <w:pPr>
              <w:tabs>
                <w:tab w:val="left" w:pos="10348"/>
              </w:tabs>
              <w:jc w:val="both"/>
              <w:rPr>
                <w:sz w:val="28"/>
                <w:szCs w:val="28"/>
                <w:highlight w:val="yellow"/>
              </w:rPr>
            </w:pPr>
            <w:r w:rsidRPr="002B4C86">
              <w:rPr>
                <w:b/>
                <w:sz w:val="28"/>
                <w:szCs w:val="28"/>
              </w:rPr>
              <w:t>Дергунова Наталья Владимировна</w:t>
            </w:r>
            <w:r w:rsidRPr="002B4C86">
              <w:rPr>
                <w:sz w:val="28"/>
                <w:szCs w:val="28"/>
              </w:rPr>
              <w:t xml:space="preserve"> - учитель географии</w:t>
            </w:r>
            <w:r w:rsidRPr="002B4C86">
              <w:rPr>
                <w:b/>
                <w:sz w:val="28"/>
                <w:szCs w:val="28"/>
              </w:rPr>
              <w:t xml:space="preserve"> </w:t>
            </w:r>
            <w:r w:rsidRPr="002B4C86">
              <w:rPr>
                <w:sz w:val="28"/>
                <w:szCs w:val="28"/>
              </w:rPr>
              <w:t>МОУ «СОШ № 55» Ленинского района г. Саратова</w:t>
            </w:r>
          </w:p>
        </w:tc>
      </w:tr>
    </w:tbl>
    <w:p w:rsidR="00F37DD4" w:rsidRPr="002B4C86" w:rsidRDefault="00F37DD4" w:rsidP="00F37DD4">
      <w:pPr>
        <w:tabs>
          <w:tab w:val="left" w:pos="10348"/>
        </w:tabs>
        <w:jc w:val="center"/>
        <w:rPr>
          <w:b/>
          <w:sz w:val="32"/>
          <w:szCs w:val="32"/>
        </w:rPr>
      </w:pPr>
      <w:r w:rsidRPr="002B4C86">
        <w:rPr>
          <w:b/>
          <w:sz w:val="32"/>
          <w:szCs w:val="32"/>
        </w:rPr>
        <w:t>Секция</w:t>
      </w:r>
      <w:r>
        <w:rPr>
          <w:b/>
          <w:sz w:val="32"/>
          <w:szCs w:val="32"/>
        </w:rPr>
        <w:t xml:space="preserve"> </w:t>
      </w:r>
      <w:r w:rsidRPr="002B4C86">
        <w:rPr>
          <w:b/>
          <w:sz w:val="32"/>
          <w:szCs w:val="32"/>
        </w:rPr>
        <w:t>«Здоровое поколение» 2</w:t>
      </w:r>
    </w:p>
    <w:p w:rsidR="00F37DD4" w:rsidRPr="002B4C86" w:rsidRDefault="00F37DD4" w:rsidP="00F37DD4">
      <w:pPr>
        <w:tabs>
          <w:tab w:val="left" w:pos="10348"/>
        </w:tabs>
        <w:ind w:firstLine="708"/>
        <w:rPr>
          <w:sz w:val="28"/>
          <w:szCs w:val="28"/>
        </w:rPr>
      </w:pPr>
      <w:r w:rsidRPr="002B4C86">
        <w:rPr>
          <w:b/>
          <w:i/>
          <w:sz w:val="28"/>
          <w:szCs w:val="28"/>
        </w:rPr>
        <w:t>Состав жюри:</w:t>
      </w:r>
    </w:p>
    <w:tbl>
      <w:tblPr>
        <w:tblW w:w="10098" w:type="dxa"/>
        <w:tblInd w:w="108" w:type="dxa"/>
        <w:tblLook w:val="04A0" w:firstRow="1" w:lastRow="0" w:firstColumn="1" w:lastColumn="0" w:noHBand="0" w:noVBand="1"/>
      </w:tblPr>
      <w:tblGrid>
        <w:gridCol w:w="10098"/>
      </w:tblGrid>
      <w:tr w:rsidR="00F37DD4" w:rsidRPr="002B4C86" w:rsidTr="00C739F6">
        <w:tc>
          <w:tcPr>
            <w:tcW w:w="10098" w:type="dxa"/>
          </w:tcPr>
          <w:p w:rsidR="00F37DD4" w:rsidRPr="002B4C86" w:rsidRDefault="00F37DD4" w:rsidP="00C739F6">
            <w:pPr>
              <w:tabs>
                <w:tab w:val="left" w:pos="4893"/>
                <w:tab w:val="left" w:pos="10348"/>
              </w:tabs>
              <w:jc w:val="both"/>
              <w:rPr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>Фомина Алла Анатольевна</w:t>
            </w:r>
            <w:r w:rsidRPr="002B4C86">
              <w:rPr>
                <w:sz w:val="28"/>
                <w:szCs w:val="28"/>
              </w:rPr>
              <w:t xml:space="preserve"> – доцент кафедры «Экология и техносферная безопасность» ФГБОУ ВО «Саратовский государственный технический университет им. Гагарина Ю.А.», кандидат биологических наук</w:t>
            </w:r>
          </w:p>
          <w:p w:rsidR="00F37DD4" w:rsidRPr="002B4C86" w:rsidRDefault="00F37DD4" w:rsidP="00C739F6">
            <w:pPr>
              <w:tabs>
                <w:tab w:val="left" w:pos="10348"/>
              </w:tabs>
              <w:jc w:val="both"/>
              <w:rPr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>Зубова Ольга Анатольевна</w:t>
            </w:r>
            <w:r w:rsidRPr="002B4C86">
              <w:rPr>
                <w:sz w:val="28"/>
                <w:szCs w:val="28"/>
              </w:rPr>
              <w:t xml:space="preserve"> – учитель географии ГАОУ Саратовской области «Гимназия № 1» </w:t>
            </w:r>
          </w:p>
          <w:p w:rsidR="00F37DD4" w:rsidRPr="002B4C86" w:rsidRDefault="00F37DD4" w:rsidP="00C739F6">
            <w:pPr>
              <w:tabs>
                <w:tab w:val="left" w:pos="10348"/>
              </w:tabs>
              <w:jc w:val="both"/>
              <w:rPr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>Васина Наталья Николаевна</w:t>
            </w:r>
            <w:r w:rsidRPr="002B4C86">
              <w:rPr>
                <w:sz w:val="28"/>
                <w:szCs w:val="28"/>
              </w:rPr>
              <w:t xml:space="preserve"> – учитель биологии МОУ «СОШ № 100» Ленинского района города Саратова</w:t>
            </w:r>
          </w:p>
        </w:tc>
      </w:tr>
    </w:tbl>
    <w:p w:rsidR="00F37DD4" w:rsidRPr="002B4C86" w:rsidRDefault="00F37DD4" w:rsidP="00F37DD4">
      <w:pPr>
        <w:tabs>
          <w:tab w:val="left" w:pos="4253"/>
          <w:tab w:val="left" w:pos="10348"/>
        </w:tabs>
        <w:jc w:val="center"/>
        <w:rPr>
          <w:b/>
          <w:sz w:val="32"/>
          <w:szCs w:val="32"/>
        </w:rPr>
      </w:pPr>
      <w:r w:rsidRPr="002B4C86">
        <w:rPr>
          <w:b/>
          <w:sz w:val="32"/>
          <w:szCs w:val="32"/>
        </w:rPr>
        <w:t xml:space="preserve">Секция «Здоровое поколение» 3 </w:t>
      </w:r>
    </w:p>
    <w:p w:rsidR="00F37DD4" w:rsidRPr="002B4C86" w:rsidRDefault="00F37DD4" w:rsidP="00F37DD4">
      <w:pPr>
        <w:tabs>
          <w:tab w:val="left" w:pos="10348"/>
        </w:tabs>
        <w:ind w:firstLine="708"/>
        <w:rPr>
          <w:sz w:val="28"/>
          <w:szCs w:val="28"/>
        </w:rPr>
      </w:pPr>
      <w:r w:rsidRPr="002B4C86">
        <w:rPr>
          <w:b/>
          <w:i/>
          <w:sz w:val="28"/>
          <w:szCs w:val="28"/>
        </w:rPr>
        <w:t>Состав жюри:</w:t>
      </w:r>
    </w:p>
    <w:tbl>
      <w:tblPr>
        <w:tblW w:w="9957" w:type="dxa"/>
        <w:tblInd w:w="108" w:type="dxa"/>
        <w:tblLook w:val="04A0" w:firstRow="1" w:lastRow="0" w:firstColumn="1" w:lastColumn="0" w:noHBand="0" w:noVBand="1"/>
      </w:tblPr>
      <w:tblGrid>
        <w:gridCol w:w="9957"/>
      </w:tblGrid>
      <w:tr w:rsidR="00F37DD4" w:rsidRPr="002B4C86" w:rsidTr="00C739F6">
        <w:tc>
          <w:tcPr>
            <w:tcW w:w="9957" w:type="dxa"/>
          </w:tcPr>
          <w:p w:rsidR="00F37DD4" w:rsidRPr="002B4C86" w:rsidRDefault="00F37DD4" w:rsidP="00C739F6">
            <w:pPr>
              <w:tabs>
                <w:tab w:val="left" w:pos="10348"/>
              </w:tabs>
              <w:rPr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>Малинина Юлия Александровна</w:t>
            </w:r>
            <w:r w:rsidRPr="002B4C86">
              <w:rPr>
                <w:sz w:val="28"/>
                <w:szCs w:val="28"/>
              </w:rPr>
              <w:t xml:space="preserve"> - учитель биологии</w:t>
            </w:r>
            <w:r w:rsidRPr="002B4C86">
              <w:rPr>
                <w:b/>
                <w:sz w:val="28"/>
                <w:szCs w:val="28"/>
              </w:rPr>
              <w:t xml:space="preserve"> </w:t>
            </w:r>
            <w:r w:rsidRPr="002B4C86">
              <w:rPr>
                <w:sz w:val="28"/>
                <w:szCs w:val="28"/>
              </w:rPr>
              <w:t>МОУ «Лицей прикладных наук имени Д.И. Трубецкова», кандидат педагогических наук</w:t>
            </w:r>
          </w:p>
        </w:tc>
      </w:tr>
      <w:tr w:rsidR="00F37DD4" w:rsidRPr="002B4C86" w:rsidTr="00C739F6">
        <w:tc>
          <w:tcPr>
            <w:tcW w:w="9957" w:type="dxa"/>
          </w:tcPr>
          <w:p w:rsidR="00F37DD4" w:rsidRPr="002B4C86" w:rsidRDefault="00F37DD4" w:rsidP="00C739F6">
            <w:pPr>
              <w:tabs>
                <w:tab w:val="left" w:pos="10348"/>
              </w:tabs>
              <w:rPr>
                <w:b/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>Антипова Юлия Владимировна</w:t>
            </w:r>
            <w:r w:rsidRPr="002B4C86">
              <w:rPr>
                <w:sz w:val="28"/>
                <w:szCs w:val="28"/>
              </w:rPr>
              <w:t xml:space="preserve"> - учитель биологии</w:t>
            </w:r>
            <w:r w:rsidRPr="002B4C86">
              <w:rPr>
                <w:b/>
                <w:sz w:val="28"/>
                <w:szCs w:val="28"/>
              </w:rPr>
              <w:t xml:space="preserve"> </w:t>
            </w:r>
            <w:r w:rsidRPr="002B4C86">
              <w:rPr>
                <w:sz w:val="28"/>
                <w:szCs w:val="28"/>
              </w:rPr>
              <w:t>МАОУ «Гимназия № 31»</w:t>
            </w:r>
          </w:p>
        </w:tc>
      </w:tr>
      <w:tr w:rsidR="00F37DD4" w:rsidRPr="002B4C86" w:rsidTr="00C739F6">
        <w:tc>
          <w:tcPr>
            <w:tcW w:w="9957" w:type="dxa"/>
          </w:tcPr>
          <w:p w:rsidR="00F37DD4" w:rsidRPr="002B4C86" w:rsidRDefault="00F37DD4" w:rsidP="00C739F6">
            <w:pPr>
              <w:pStyle w:val="a8"/>
              <w:tabs>
                <w:tab w:val="left" w:pos="10348"/>
              </w:tabs>
              <w:ind w:left="0"/>
              <w:jc w:val="both"/>
              <w:rPr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>Кузнецова Татьяна Александровна</w:t>
            </w:r>
            <w:r w:rsidRPr="002B4C86">
              <w:rPr>
                <w:sz w:val="28"/>
                <w:szCs w:val="28"/>
              </w:rPr>
              <w:t xml:space="preserve"> – учитель биологии</w:t>
            </w:r>
            <w:r w:rsidRPr="002B4C86">
              <w:rPr>
                <w:b/>
                <w:sz w:val="28"/>
                <w:szCs w:val="28"/>
              </w:rPr>
              <w:t xml:space="preserve"> </w:t>
            </w:r>
            <w:r w:rsidRPr="002B4C86">
              <w:rPr>
                <w:sz w:val="28"/>
                <w:szCs w:val="28"/>
              </w:rPr>
              <w:t>МОУ «СОШ № 63 с углубленным изучением отдельных предметов» Ленинского района г. Саратова</w:t>
            </w:r>
          </w:p>
        </w:tc>
      </w:tr>
    </w:tbl>
    <w:p w:rsidR="00F37DD4" w:rsidRDefault="00F37DD4" w:rsidP="00F37DD4">
      <w:pPr>
        <w:tabs>
          <w:tab w:val="left" w:pos="10348"/>
        </w:tabs>
        <w:rPr>
          <w:sz w:val="24"/>
          <w:szCs w:val="24"/>
        </w:rPr>
      </w:pPr>
    </w:p>
    <w:p w:rsidR="00F37DD4" w:rsidRPr="002B4C86" w:rsidRDefault="00F37DD4" w:rsidP="00F37DD4">
      <w:pPr>
        <w:tabs>
          <w:tab w:val="left" w:pos="10348"/>
        </w:tabs>
        <w:jc w:val="center"/>
        <w:rPr>
          <w:b/>
          <w:sz w:val="32"/>
          <w:szCs w:val="32"/>
        </w:rPr>
      </w:pPr>
      <w:r w:rsidRPr="002B4C86">
        <w:rPr>
          <w:b/>
          <w:sz w:val="32"/>
          <w:szCs w:val="32"/>
        </w:rPr>
        <w:t>Секция «Экология: проблемы ценностей и приоритетов» 1</w:t>
      </w:r>
    </w:p>
    <w:p w:rsidR="00F37DD4" w:rsidRPr="002B4C86" w:rsidRDefault="00F37DD4" w:rsidP="00F37DD4">
      <w:pPr>
        <w:tabs>
          <w:tab w:val="left" w:pos="10348"/>
        </w:tabs>
        <w:rPr>
          <w:sz w:val="28"/>
          <w:szCs w:val="28"/>
        </w:rPr>
      </w:pPr>
      <w:r w:rsidRPr="002B4C86">
        <w:rPr>
          <w:b/>
          <w:i/>
          <w:sz w:val="28"/>
          <w:szCs w:val="28"/>
        </w:rPr>
        <w:t>Состав жюри:</w:t>
      </w:r>
    </w:p>
    <w:tbl>
      <w:tblPr>
        <w:tblW w:w="9957" w:type="dxa"/>
        <w:tblInd w:w="108" w:type="dxa"/>
        <w:tblLook w:val="04A0" w:firstRow="1" w:lastRow="0" w:firstColumn="1" w:lastColumn="0" w:noHBand="0" w:noVBand="1"/>
      </w:tblPr>
      <w:tblGrid>
        <w:gridCol w:w="9957"/>
      </w:tblGrid>
      <w:tr w:rsidR="00F37DD4" w:rsidRPr="002B4C86" w:rsidTr="00C739F6">
        <w:tc>
          <w:tcPr>
            <w:tcW w:w="9957" w:type="dxa"/>
          </w:tcPr>
          <w:p w:rsidR="00F37DD4" w:rsidRPr="002B4C86" w:rsidRDefault="00F37DD4" w:rsidP="00C739F6">
            <w:pPr>
              <w:tabs>
                <w:tab w:val="left" w:pos="10348"/>
              </w:tabs>
              <w:jc w:val="both"/>
              <w:rPr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 xml:space="preserve">Симонова Зоя Александровна </w:t>
            </w:r>
            <w:r w:rsidRPr="002B4C86">
              <w:rPr>
                <w:sz w:val="28"/>
                <w:szCs w:val="28"/>
              </w:rPr>
              <w:t>– доцент кафедры</w:t>
            </w:r>
            <w:r w:rsidRPr="002B4C86">
              <w:rPr>
                <w:b/>
                <w:sz w:val="28"/>
                <w:szCs w:val="28"/>
              </w:rPr>
              <w:t xml:space="preserve"> </w:t>
            </w:r>
            <w:r w:rsidRPr="002B4C86">
              <w:rPr>
                <w:sz w:val="28"/>
                <w:szCs w:val="28"/>
              </w:rPr>
              <w:t>«Экология и техносферная безопасность» ФГБОУ ВО «Саратовский государственный технический университет им. Гагарина Ю.А.», кандидат биологических наук</w:t>
            </w:r>
          </w:p>
        </w:tc>
      </w:tr>
      <w:tr w:rsidR="00F37DD4" w:rsidRPr="002B4C86" w:rsidTr="00C739F6">
        <w:tc>
          <w:tcPr>
            <w:tcW w:w="9957" w:type="dxa"/>
          </w:tcPr>
          <w:p w:rsidR="00F37DD4" w:rsidRPr="002B4C86" w:rsidRDefault="00F37DD4" w:rsidP="00C739F6">
            <w:pPr>
              <w:pStyle w:val="a8"/>
              <w:tabs>
                <w:tab w:val="left" w:pos="10348"/>
              </w:tabs>
              <w:ind w:left="0"/>
              <w:jc w:val="both"/>
              <w:rPr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>Ушакова Ольга Валерьевна</w:t>
            </w:r>
            <w:r w:rsidRPr="002B4C86">
              <w:rPr>
                <w:sz w:val="28"/>
                <w:szCs w:val="28"/>
              </w:rPr>
              <w:t xml:space="preserve"> – </w:t>
            </w:r>
            <w:proofErr w:type="spellStart"/>
            <w:r w:rsidRPr="002B4C86">
              <w:rPr>
                <w:sz w:val="28"/>
                <w:szCs w:val="28"/>
              </w:rPr>
              <w:t>и.о</w:t>
            </w:r>
            <w:proofErr w:type="spellEnd"/>
            <w:r w:rsidRPr="002B4C86">
              <w:rPr>
                <w:sz w:val="28"/>
                <w:szCs w:val="28"/>
              </w:rPr>
              <w:t>. заведующий кафедры</w:t>
            </w:r>
            <w:r w:rsidRPr="002B4C86">
              <w:rPr>
                <w:b/>
                <w:sz w:val="28"/>
                <w:szCs w:val="28"/>
              </w:rPr>
              <w:t xml:space="preserve"> </w:t>
            </w:r>
            <w:r w:rsidRPr="002B4C86">
              <w:rPr>
                <w:sz w:val="28"/>
                <w:szCs w:val="28"/>
              </w:rPr>
              <w:t>«Системотехника и управление в технических системах» ФГБОУ ВО «Саратовский государственный технический университет им. Гагарина Ю.А.», кандидат физико-математических наук</w:t>
            </w:r>
          </w:p>
        </w:tc>
      </w:tr>
      <w:tr w:rsidR="00F37DD4" w:rsidRPr="002B4C86" w:rsidTr="00C739F6">
        <w:tc>
          <w:tcPr>
            <w:tcW w:w="9957" w:type="dxa"/>
          </w:tcPr>
          <w:p w:rsidR="00F37DD4" w:rsidRPr="002B4C86" w:rsidRDefault="00F37DD4" w:rsidP="00C739F6">
            <w:pPr>
              <w:tabs>
                <w:tab w:val="left" w:pos="10348"/>
              </w:tabs>
              <w:rPr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>Нестерова Елена Юрьевна</w:t>
            </w:r>
            <w:r w:rsidRPr="002B4C86">
              <w:rPr>
                <w:sz w:val="28"/>
                <w:szCs w:val="28"/>
              </w:rPr>
              <w:t xml:space="preserve"> - учитель биологии</w:t>
            </w:r>
            <w:r w:rsidRPr="002B4C86">
              <w:rPr>
                <w:b/>
                <w:sz w:val="28"/>
                <w:szCs w:val="28"/>
              </w:rPr>
              <w:t xml:space="preserve"> </w:t>
            </w:r>
            <w:r w:rsidRPr="002B4C86">
              <w:rPr>
                <w:sz w:val="28"/>
                <w:szCs w:val="28"/>
              </w:rPr>
              <w:t>МОУ «Лицей № 50» Ленинского района г. Саратова</w:t>
            </w:r>
          </w:p>
        </w:tc>
      </w:tr>
    </w:tbl>
    <w:p w:rsidR="00F37DD4" w:rsidRPr="002B4C86" w:rsidRDefault="00F37DD4" w:rsidP="00F37DD4">
      <w:pPr>
        <w:tabs>
          <w:tab w:val="left" w:pos="10348"/>
        </w:tabs>
        <w:jc w:val="center"/>
        <w:rPr>
          <w:b/>
          <w:sz w:val="28"/>
          <w:szCs w:val="28"/>
        </w:rPr>
      </w:pPr>
    </w:p>
    <w:p w:rsidR="00F37DD4" w:rsidRPr="002B4C86" w:rsidRDefault="00F37DD4" w:rsidP="00F37DD4">
      <w:pPr>
        <w:tabs>
          <w:tab w:val="left" w:pos="10348"/>
        </w:tabs>
        <w:ind w:firstLine="142"/>
        <w:jc w:val="center"/>
        <w:rPr>
          <w:b/>
          <w:sz w:val="32"/>
          <w:szCs w:val="32"/>
        </w:rPr>
      </w:pPr>
      <w:r w:rsidRPr="002B4C86">
        <w:rPr>
          <w:b/>
          <w:sz w:val="32"/>
          <w:szCs w:val="32"/>
        </w:rPr>
        <w:t>Секция «Экология: проблемы ценностей и приоритетов» 2</w:t>
      </w:r>
    </w:p>
    <w:p w:rsidR="00F37DD4" w:rsidRPr="002B4C86" w:rsidRDefault="00F37DD4" w:rsidP="00F37DD4">
      <w:pPr>
        <w:tabs>
          <w:tab w:val="left" w:pos="10348"/>
        </w:tabs>
        <w:ind w:firstLine="142"/>
        <w:jc w:val="both"/>
        <w:rPr>
          <w:sz w:val="28"/>
          <w:szCs w:val="28"/>
        </w:rPr>
      </w:pPr>
      <w:r w:rsidRPr="002B4C86">
        <w:rPr>
          <w:b/>
          <w:i/>
          <w:sz w:val="28"/>
          <w:szCs w:val="28"/>
        </w:rPr>
        <w:t>Состав жюри:</w:t>
      </w:r>
    </w:p>
    <w:tbl>
      <w:tblPr>
        <w:tblW w:w="9957" w:type="dxa"/>
        <w:tblInd w:w="108" w:type="dxa"/>
        <w:tblLook w:val="04A0" w:firstRow="1" w:lastRow="0" w:firstColumn="1" w:lastColumn="0" w:noHBand="0" w:noVBand="1"/>
      </w:tblPr>
      <w:tblGrid>
        <w:gridCol w:w="9957"/>
      </w:tblGrid>
      <w:tr w:rsidR="00F37DD4" w:rsidRPr="002B4C86" w:rsidTr="00C739F6">
        <w:tc>
          <w:tcPr>
            <w:tcW w:w="9957" w:type="dxa"/>
          </w:tcPr>
          <w:p w:rsidR="00F37DD4" w:rsidRPr="002B4C86" w:rsidRDefault="00F37DD4" w:rsidP="00C739F6">
            <w:pPr>
              <w:tabs>
                <w:tab w:val="left" w:pos="10348"/>
              </w:tabs>
              <w:jc w:val="both"/>
              <w:rPr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 xml:space="preserve">Зирук Ирина Владимировна </w:t>
            </w:r>
            <w:r w:rsidRPr="002B4C86">
              <w:rPr>
                <w:sz w:val="28"/>
                <w:szCs w:val="28"/>
              </w:rPr>
              <w:t xml:space="preserve">– профессор </w:t>
            </w:r>
            <w:r w:rsidRPr="002B4C86">
              <w:rPr>
                <w:color w:val="333333"/>
                <w:sz w:val="28"/>
                <w:szCs w:val="28"/>
                <w:shd w:val="clear" w:color="auto" w:fill="FFFFFF"/>
              </w:rPr>
              <w:t>кафедры морфологии, патологии животных и биологии</w:t>
            </w:r>
            <w:r w:rsidRPr="002B4C86">
              <w:rPr>
                <w:sz w:val="28"/>
                <w:szCs w:val="28"/>
              </w:rPr>
              <w:t xml:space="preserve"> ФГБОУ ВО «Саратовский государственный университет генетики, биотехнологии и инженерии имени Н.И. Вавилова», доктор ветеринарных наук</w:t>
            </w:r>
          </w:p>
        </w:tc>
      </w:tr>
      <w:tr w:rsidR="00F37DD4" w:rsidRPr="002B4C86" w:rsidTr="00C739F6">
        <w:tc>
          <w:tcPr>
            <w:tcW w:w="9957" w:type="dxa"/>
          </w:tcPr>
          <w:p w:rsidR="00F37DD4" w:rsidRPr="002B4C86" w:rsidRDefault="00F37DD4" w:rsidP="00C739F6">
            <w:pPr>
              <w:pStyle w:val="a8"/>
              <w:tabs>
                <w:tab w:val="left" w:pos="10348"/>
              </w:tabs>
              <w:ind w:left="0"/>
              <w:jc w:val="both"/>
              <w:rPr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>Гордич Лариса Леонидовна</w:t>
            </w:r>
            <w:r w:rsidRPr="002B4C86">
              <w:rPr>
                <w:sz w:val="28"/>
                <w:szCs w:val="28"/>
              </w:rPr>
              <w:t xml:space="preserve"> – учитель биологии</w:t>
            </w:r>
            <w:r w:rsidRPr="002B4C86">
              <w:rPr>
                <w:b/>
                <w:sz w:val="28"/>
                <w:szCs w:val="28"/>
              </w:rPr>
              <w:t xml:space="preserve"> </w:t>
            </w:r>
            <w:r w:rsidRPr="002B4C86">
              <w:rPr>
                <w:sz w:val="28"/>
                <w:szCs w:val="28"/>
              </w:rPr>
              <w:t>МАОУ СОШ «Аврора»</w:t>
            </w:r>
          </w:p>
        </w:tc>
      </w:tr>
      <w:tr w:rsidR="00F37DD4" w:rsidRPr="002B4C86" w:rsidTr="00C739F6">
        <w:tc>
          <w:tcPr>
            <w:tcW w:w="9957" w:type="dxa"/>
          </w:tcPr>
          <w:p w:rsidR="00F37DD4" w:rsidRPr="002B4C86" w:rsidRDefault="00F37DD4" w:rsidP="00C739F6">
            <w:pPr>
              <w:tabs>
                <w:tab w:val="left" w:pos="10348"/>
              </w:tabs>
              <w:jc w:val="both"/>
              <w:rPr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>Епифанов Владимир Сергеевич</w:t>
            </w:r>
            <w:r w:rsidRPr="002B4C86">
              <w:rPr>
                <w:sz w:val="28"/>
                <w:szCs w:val="28"/>
              </w:rPr>
              <w:t xml:space="preserve"> - учитель биологии</w:t>
            </w:r>
            <w:r w:rsidRPr="002B4C86">
              <w:rPr>
                <w:b/>
                <w:sz w:val="28"/>
                <w:szCs w:val="28"/>
              </w:rPr>
              <w:t xml:space="preserve"> </w:t>
            </w:r>
            <w:r w:rsidRPr="002B4C86">
              <w:rPr>
                <w:sz w:val="28"/>
                <w:szCs w:val="28"/>
              </w:rPr>
              <w:t xml:space="preserve">МОУ </w:t>
            </w:r>
            <w:r w:rsidRPr="002B4C86">
              <w:rPr>
                <w:rFonts w:ascii="Montserrat" w:hAnsi="Montserrat"/>
                <w:color w:val="000000"/>
                <w:sz w:val="28"/>
                <w:szCs w:val="28"/>
                <w:shd w:val="clear" w:color="auto" w:fill="FFFFFF"/>
              </w:rPr>
              <w:t>«Гимназия № 75 имени Д.М. Карбышева»</w:t>
            </w:r>
          </w:p>
        </w:tc>
      </w:tr>
    </w:tbl>
    <w:p w:rsidR="00F37DD4" w:rsidRPr="002B4C86" w:rsidRDefault="00F37DD4" w:rsidP="00F37DD4">
      <w:pPr>
        <w:tabs>
          <w:tab w:val="left" w:pos="10348"/>
        </w:tabs>
        <w:ind w:firstLine="142"/>
        <w:jc w:val="center"/>
        <w:rPr>
          <w:b/>
          <w:sz w:val="32"/>
          <w:szCs w:val="32"/>
        </w:rPr>
      </w:pPr>
      <w:r w:rsidRPr="002B4C86">
        <w:rPr>
          <w:b/>
          <w:sz w:val="32"/>
          <w:szCs w:val="32"/>
        </w:rPr>
        <w:t>Секция «</w:t>
      </w:r>
      <w:r w:rsidRPr="002B4C86">
        <w:rPr>
          <w:b/>
          <w:bCs/>
          <w:kern w:val="36"/>
          <w:sz w:val="32"/>
          <w:szCs w:val="32"/>
        </w:rPr>
        <w:t>Изучение и наблюдение природы породило науки (Цицерон)</w:t>
      </w:r>
      <w:r w:rsidRPr="002B4C86">
        <w:rPr>
          <w:b/>
          <w:sz w:val="32"/>
          <w:szCs w:val="32"/>
        </w:rPr>
        <w:t>», 1</w:t>
      </w:r>
    </w:p>
    <w:p w:rsidR="00F37DD4" w:rsidRPr="002B4C86" w:rsidRDefault="00F37DD4" w:rsidP="00F37DD4">
      <w:pPr>
        <w:tabs>
          <w:tab w:val="left" w:pos="10348"/>
        </w:tabs>
        <w:ind w:firstLine="708"/>
        <w:rPr>
          <w:sz w:val="28"/>
          <w:szCs w:val="28"/>
        </w:rPr>
      </w:pPr>
      <w:r w:rsidRPr="002B4C86">
        <w:rPr>
          <w:b/>
          <w:i/>
          <w:sz w:val="28"/>
          <w:szCs w:val="28"/>
        </w:rPr>
        <w:t>Состав жюри:</w:t>
      </w:r>
    </w:p>
    <w:tbl>
      <w:tblPr>
        <w:tblW w:w="9815" w:type="dxa"/>
        <w:tblInd w:w="108" w:type="dxa"/>
        <w:tblLook w:val="04A0" w:firstRow="1" w:lastRow="0" w:firstColumn="1" w:lastColumn="0" w:noHBand="0" w:noVBand="1"/>
      </w:tblPr>
      <w:tblGrid>
        <w:gridCol w:w="9815"/>
      </w:tblGrid>
      <w:tr w:rsidR="00F37DD4" w:rsidRPr="002B4C86" w:rsidTr="00C739F6">
        <w:tc>
          <w:tcPr>
            <w:tcW w:w="9815" w:type="dxa"/>
          </w:tcPr>
          <w:p w:rsidR="00F37DD4" w:rsidRPr="002B4C86" w:rsidRDefault="00F37DD4" w:rsidP="00C739F6">
            <w:pPr>
              <w:tabs>
                <w:tab w:val="left" w:pos="10348"/>
              </w:tabs>
              <w:jc w:val="both"/>
              <w:rPr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 xml:space="preserve">Никифоров Александр Анатольевич </w:t>
            </w:r>
            <w:r w:rsidRPr="002B4C86">
              <w:rPr>
                <w:sz w:val="28"/>
                <w:szCs w:val="28"/>
              </w:rPr>
              <w:t xml:space="preserve">– </w:t>
            </w:r>
            <w:r w:rsidRPr="002B4C86">
              <w:rPr>
                <w:sz w:val="28"/>
                <w:szCs w:val="28"/>
                <w:shd w:val="clear" w:color="auto" w:fill="FFFFFF"/>
              </w:rPr>
              <w:t>директор ИнЭТиП ФГБОУ ВО «Саратовский государственный технический университет имени Гагарина Ю.А.»</w:t>
            </w:r>
            <w:r w:rsidRPr="002B4C86">
              <w:rPr>
                <w:sz w:val="28"/>
                <w:szCs w:val="28"/>
              </w:rPr>
              <w:t xml:space="preserve"> ФГБОУ ВО «Саратовский государственный технический университет им. Гагарина Ю.А.», кандидат технических наук</w:t>
            </w:r>
          </w:p>
        </w:tc>
      </w:tr>
      <w:tr w:rsidR="00F37DD4" w:rsidRPr="002B4C86" w:rsidTr="00C739F6">
        <w:tc>
          <w:tcPr>
            <w:tcW w:w="9815" w:type="dxa"/>
          </w:tcPr>
          <w:p w:rsidR="00F37DD4" w:rsidRPr="002B4C86" w:rsidRDefault="00F37DD4" w:rsidP="00C739F6">
            <w:pPr>
              <w:pStyle w:val="a8"/>
              <w:tabs>
                <w:tab w:val="left" w:pos="10348"/>
              </w:tabs>
              <w:ind w:left="0"/>
              <w:jc w:val="both"/>
              <w:rPr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>Матов Олег Рафаилович</w:t>
            </w:r>
            <w:r w:rsidRPr="002B4C86">
              <w:rPr>
                <w:sz w:val="28"/>
                <w:szCs w:val="28"/>
              </w:rPr>
              <w:t xml:space="preserve"> – </w:t>
            </w:r>
            <w:r w:rsidRPr="002B4C86">
              <w:rPr>
                <w:rFonts w:ascii="PT Astra Serif" w:hAnsi="PT Astra Serif"/>
                <w:sz w:val="28"/>
                <w:szCs w:val="28"/>
              </w:rPr>
              <w:t xml:space="preserve">доцент кафедры материаловедения, технологии и управления качеством </w:t>
            </w:r>
            <w:r w:rsidRPr="002B4C86">
              <w:rPr>
                <w:sz w:val="28"/>
                <w:szCs w:val="28"/>
                <w:shd w:val="clear" w:color="auto" w:fill="FFFFFF"/>
              </w:rPr>
              <w:t>ФГБОУ ВО</w:t>
            </w:r>
            <w:r w:rsidRPr="002B4C86">
              <w:rPr>
                <w:rFonts w:ascii="PT Astra Serif" w:hAnsi="PT Astra Serif"/>
                <w:sz w:val="28"/>
                <w:szCs w:val="28"/>
              </w:rPr>
              <w:t xml:space="preserve"> «Саратовский национальный исследовательский государственный университет имени Н.Г. Чернышевского», кандидат физико-математических наук</w:t>
            </w:r>
          </w:p>
        </w:tc>
      </w:tr>
      <w:tr w:rsidR="00F37DD4" w:rsidRPr="002B4C86" w:rsidTr="00C739F6">
        <w:tc>
          <w:tcPr>
            <w:tcW w:w="9815" w:type="dxa"/>
          </w:tcPr>
          <w:p w:rsidR="00F37DD4" w:rsidRPr="002B4C86" w:rsidRDefault="00F37DD4" w:rsidP="00C739F6">
            <w:pPr>
              <w:tabs>
                <w:tab w:val="left" w:pos="10348"/>
              </w:tabs>
              <w:jc w:val="both"/>
              <w:rPr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>Дворцов Александр Алексеевич</w:t>
            </w:r>
            <w:r w:rsidRPr="002B4C86">
              <w:rPr>
                <w:sz w:val="28"/>
                <w:szCs w:val="28"/>
              </w:rPr>
              <w:t xml:space="preserve"> - </w:t>
            </w:r>
            <w:r w:rsidRPr="002B4C86">
              <w:rPr>
                <w:rFonts w:ascii="PT Astra Serif" w:hAnsi="PT Astra Serif"/>
                <w:sz w:val="28"/>
                <w:szCs w:val="28"/>
              </w:rPr>
              <w:t>учитель физики муниципального автономного общеобразовательного учреждения «Лицей математики и информатики» Кировского района г. Саратова</w:t>
            </w:r>
          </w:p>
        </w:tc>
      </w:tr>
    </w:tbl>
    <w:p w:rsidR="00F37DD4" w:rsidRDefault="00F37DD4" w:rsidP="00F37DD4">
      <w:pPr>
        <w:tabs>
          <w:tab w:val="left" w:pos="10348"/>
        </w:tabs>
        <w:jc w:val="center"/>
        <w:rPr>
          <w:b/>
          <w:sz w:val="24"/>
          <w:szCs w:val="24"/>
        </w:rPr>
      </w:pPr>
    </w:p>
    <w:p w:rsidR="00F37DD4" w:rsidRPr="002B4C86" w:rsidRDefault="00F37DD4" w:rsidP="00F37DD4">
      <w:pPr>
        <w:tabs>
          <w:tab w:val="left" w:pos="10348"/>
        </w:tabs>
        <w:jc w:val="center"/>
        <w:rPr>
          <w:b/>
          <w:sz w:val="32"/>
          <w:szCs w:val="32"/>
        </w:rPr>
      </w:pPr>
      <w:r w:rsidRPr="002B4C86">
        <w:rPr>
          <w:b/>
          <w:sz w:val="32"/>
          <w:szCs w:val="32"/>
        </w:rPr>
        <w:t>Секция «</w:t>
      </w:r>
      <w:r w:rsidRPr="002B4C86">
        <w:rPr>
          <w:b/>
          <w:bCs/>
          <w:kern w:val="36"/>
          <w:sz w:val="32"/>
          <w:szCs w:val="32"/>
        </w:rPr>
        <w:t>Изучение и наблюдение природы породило науки (Цицерон)</w:t>
      </w:r>
      <w:r w:rsidRPr="002B4C86">
        <w:rPr>
          <w:b/>
          <w:sz w:val="32"/>
          <w:szCs w:val="32"/>
        </w:rPr>
        <w:t>», 2</w:t>
      </w:r>
    </w:p>
    <w:p w:rsidR="00F37DD4" w:rsidRPr="002B4C86" w:rsidRDefault="00F37DD4" w:rsidP="00F37DD4">
      <w:pPr>
        <w:tabs>
          <w:tab w:val="left" w:pos="10348"/>
        </w:tabs>
        <w:ind w:firstLine="708"/>
        <w:rPr>
          <w:sz w:val="32"/>
          <w:szCs w:val="32"/>
        </w:rPr>
      </w:pPr>
      <w:r w:rsidRPr="002B4C86">
        <w:rPr>
          <w:b/>
          <w:i/>
          <w:sz w:val="32"/>
          <w:szCs w:val="32"/>
        </w:rPr>
        <w:t>Состав жюри:</w:t>
      </w:r>
    </w:p>
    <w:tbl>
      <w:tblPr>
        <w:tblW w:w="9957" w:type="dxa"/>
        <w:tblInd w:w="108" w:type="dxa"/>
        <w:tblLook w:val="04A0" w:firstRow="1" w:lastRow="0" w:firstColumn="1" w:lastColumn="0" w:noHBand="0" w:noVBand="1"/>
      </w:tblPr>
      <w:tblGrid>
        <w:gridCol w:w="9957"/>
      </w:tblGrid>
      <w:tr w:rsidR="00F37DD4" w:rsidRPr="002B4C86" w:rsidTr="00C739F6">
        <w:tc>
          <w:tcPr>
            <w:tcW w:w="9957" w:type="dxa"/>
          </w:tcPr>
          <w:p w:rsidR="00F37DD4" w:rsidRPr="002B4C86" w:rsidRDefault="00F37DD4" w:rsidP="00C739F6">
            <w:pPr>
              <w:tabs>
                <w:tab w:val="left" w:pos="10348"/>
              </w:tabs>
              <w:jc w:val="both"/>
              <w:rPr>
                <w:sz w:val="32"/>
                <w:szCs w:val="32"/>
              </w:rPr>
            </w:pPr>
            <w:proofErr w:type="spellStart"/>
            <w:r w:rsidRPr="002B4C86">
              <w:rPr>
                <w:b/>
                <w:sz w:val="32"/>
                <w:szCs w:val="32"/>
              </w:rPr>
              <w:t>Иншина</w:t>
            </w:r>
            <w:proofErr w:type="spellEnd"/>
            <w:r w:rsidRPr="002B4C86">
              <w:rPr>
                <w:b/>
                <w:sz w:val="32"/>
                <w:szCs w:val="32"/>
              </w:rPr>
              <w:t xml:space="preserve"> Татьяна Владимировна </w:t>
            </w:r>
            <w:r w:rsidRPr="002B4C86">
              <w:rPr>
                <w:sz w:val="32"/>
                <w:szCs w:val="32"/>
              </w:rPr>
              <w:t>– доцент кафедры органической и биоорганической химии ФГБОУ ВО «Саратовский национальный исследовательский государственный университет имени Н.Г. Чернышевского», кандидат химических наук</w:t>
            </w:r>
          </w:p>
        </w:tc>
      </w:tr>
      <w:tr w:rsidR="00F37DD4" w:rsidRPr="002B4C86" w:rsidTr="00C739F6">
        <w:tc>
          <w:tcPr>
            <w:tcW w:w="9957" w:type="dxa"/>
          </w:tcPr>
          <w:p w:rsidR="00F37DD4" w:rsidRPr="002B4C86" w:rsidRDefault="00F37DD4" w:rsidP="00C739F6">
            <w:pPr>
              <w:pStyle w:val="a8"/>
              <w:tabs>
                <w:tab w:val="left" w:pos="10348"/>
              </w:tabs>
              <w:ind w:left="0"/>
              <w:jc w:val="both"/>
              <w:rPr>
                <w:sz w:val="32"/>
                <w:szCs w:val="32"/>
              </w:rPr>
            </w:pPr>
            <w:r w:rsidRPr="002B4C86">
              <w:rPr>
                <w:b/>
                <w:sz w:val="32"/>
                <w:szCs w:val="32"/>
              </w:rPr>
              <w:t>Иноземцева Татьяна Николаевна</w:t>
            </w:r>
            <w:r w:rsidRPr="002B4C86">
              <w:rPr>
                <w:sz w:val="32"/>
                <w:szCs w:val="32"/>
              </w:rPr>
              <w:t xml:space="preserve"> – учитель физики муниципального общеобразовательного учреждения «Средняя общеобразовательная школа № 103» Ленинского района г. Саратова</w:t>
            </w:r>
          </w:p>
        </w:tc>
      </w:tr>
      <w:tr w:rsidR="00F37DD4" w:rsidRPr="002B4C86" w:rsidTr="00C739F6">
        <w:tc>
          <w:tcPr>
            <w:tcW w:w="9957" w:type="dxa"/>
          </w:tcPr>
          <w:p w:rsidR="00F37DD4" w:rsidRPr="002B4C86" w:rsidRDefault="00F37DD4" w:rsidP="00C739F6">
            <w:pPr>
              <w:tabs>
                <w:tab w:val="left" w:pos="10348"/>
              </w:tabs>
              <w:jc w:val="both"/>
              <w:rPr>
                <w:sz w:val="32"/>
                <w:szCs w:val="32"/>
              </w:rPr>
            </w:pPr>
            <w:r w:rsidRPr="002B4C86">
              <w:rPr>
                <w:b/>
                <w:sz w:val="32"/>
                <w:szCs w:val="32"/>
              </w:rPr>
              <w:t>Кучкина Елена Вениаминовна</w:t>
            </w:r>
            <w:r w:rsidRPr="002B4C86">
              <w:rPr>
                <w:sz w:val="32"/>
                <w:szCs w:val="32"/>
              </w:rPr>
              <w:t xml:space="preserve"> - учитель биологии муниципального автономного общеобразовательного учреждения «Лицей № 36» Ленинского района города Саратова</w:t>
            </w:r>
          </w:p>
        </w:tc>
      </w:tr>
    </w:tbl>
    <w:p w:rsidR="00F37DD4" w:rsidRPr="009C397E" w:rsidRDefault="00F37DD4" w:rsidP="00F37DD4">
      <w:pPr>
        <w:tabs>
          <w:tab w:val="left" w:pos="10348"/>
        </w:tabs>
        <w:jc w:val="center"/>
        <w:rPr>
          <w:b/>
          <w:sz w:val="28"/>
          <w:szCs w:val="28"/>
        </w:rPr>
      </w:pPr>
    </w:p>
    <w:p w:rsidR="00F37DD4" w:rsidRPr="002B4C86" w:rsidRDefault="00F37DD4" w:rsidP="00F37DD4">
      <w:pPr>
        <w:tabs>
          <w:tab w:val="left" w:pos="10348"/>
        </w:tabs>
        <w:jc w:val="center"/>
        <w:rPr>
          <w:b/>
          <w:sz w:val="32"/>
          <w:szCs w:val="32"/>
        </w:rPr>
      </w:pPr>
      <w:r w:rsidRPr="002B4C86">
        <w:rPr>
          <w:b/>
          <w:sz w:val="32"/>
          <w:szCs w:val="32"/>
        </w:rPr>
        <w:t xml:space="preserve">Секция </w:t>
      </w:r>
    </w:p>
    <w:p w:rsidR="00F37DD4" w:rsidRPr="002B4C86" w:rsidRDefault="00F37DD4" w:rsidP="00F37DD4">
      <w:pPr>
        <w:tabs>
          <w:tab w:val="left" w:pos="10348"/>
        </w:tabs>
        <w:jc w:val="center"/>
        <w:rPr>
          <w:b/>
          <w:sz w:val="32"/>
          <w:szCs w:val="32"/>
        </w:rPr>
      </w:pPr>
      <w:r w:rsidRPr="002B4C86">
        <w:rPr>
          <w:b/>
          <w:sz w:val="32"/>
          <w:szCs w:val="32"/>
        </w:rPr>
        <w:t>«Язык географии, семья и вопросы истории»</w:t>
      </w:r>
    </w:p>
    <w:p w:rsidR="00F37DD4" w:rsidRPr="002B4C86" w:rsidRDefault="00F37DD4" w:rsidP="00F37DD4">
      <w:pPr>
        <w:tabs>
          <w:tab w:val="left" w:pos="10348"/>
        </w:tabs>
        <w:ind w:firstLine="708"/>
        <w:rPr>
          <w:sz w:val="28"/>
          <w:szCs w:val="28"/>
        </w:rPr>
      </w:pPr>
      <w:r w:rsidRPr="002B4C86">
        <w:rPr>
          <w:b/>
          <w:i/>
          <w:sz w:val="28"/>
          <w:szCs w:val="28"/>
        </w:rPr>
        <w:t>Состав жюри:</w:t>
      </w:r>
    </w:p>
    <w:tbl>
      <w:tblPr>
        <w:tblW w:w="9673" w:type="dxa"/>
        <w:tblInd w:w="250" w:type="dxa"/>
        <w:tblLook w:val="04A0" w:firstRow="1" w:lastRow="0" w:firstColumn="1" w:lastColumn="0" w:noHBand="0" w:noVBand="1"/>
      </w:tblPr>
      <w:tblGrid>
        <w:gridCol w:w="9673"/>
      </w:tblGrid>
      <w:tr w:rsidR="00F37DD4" w:rsidRPr="002B4C86" w:rsidTr="00C739F6">
        <w:tc>
          <w:tcPr>
            <w:tcW w:w="9673" w:type="dxa"/>
          </w:tcPr>
          <w:p w:rsidR="00F37DD4" w:rsidRPr="002B4C86" w:rsidRDefault="00F37DD4" w:rsidP="00C739F6">
            <w:pPr>
              <w:tabs>
                <w:tab w:val="left" w:pos="10348"/>
              </w:tabs>
              <w:jc w:val="both"/>
              <w:rPr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 xml:space="preserve">Карасев Сергей Анатольевич – </w:t>
            </w:r>
            <w:r w:rsidRPr="002B4C86">
              <w:rPr>
                <w:sz w:val="28"/>
                <w:szCs w:val="28"/>
              </w:rPr>
              <w:t>учитель географии МАОУ «СОШ имени Ю.А. Гагарина» г. Энгельса, кандидат педагогических наук</w:t>
            </w:r>
          </w:p>
        </w:tc>
      </w:tr>
      <w:tr w:rsidR="00F37DD4" w:rsidRPr="002B4C86" w:rsidTr="00C739F6">
        <w:tc>
          <w:tcPr>
            <w:tcW w:w="9673" w:type="dxa"/>
          </w:tcPr>
          <w:p w:rsidR="00F37DD4" w:rsidRPr="002B4C86" w:rsidRDefault="00F37DD4" w:rsidP="00C739F6">
            <w:pPr>
              <w:tabs>
                <w:tab w:val="left" w:pos="10348"/>
              </w:tabs>
              <w:jc w:val="both"/>
              <w:rPr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 xml:space="preserve">Кекова Елена Анатольевна - </w:t>
            </w:r>
            <w:r w:rsidRPr="002B4C86">
              <w:rPr>
                <w:sz w:val="28"/>
                <w:szCs w:val="28"/>
              </w:rPr>
              <w:t>учитель истории и обществознания МОУ «СОШ № 72» Ленинского района г. Саратова</w:t>
            </w:r>
          </w:p>
        </w:tc>
      </w:tr>
      <w:tr w:rsidR="00F37DD4" w:rsidRPr="002B4C86" w:rsidTr="00C739F6">
        <w:tc>
          <w:tcPr>
            <w:tcW w:w="9673" w:type="dxa"/>
          </w:tcPr>
          <w:p w:rsidR="00F37DD4" w:rsidRPr="002B4C86" w:rsidRDefault="00F37DD4" w:rsidP="00C739F6">
            <w:pPr>
              <w:tabs>
                <w:tab w:val="left" w:pos="10348"/>
              </w:tabs>
              <w:jc w:val="both"/>
              <w:rPr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 xml:space="preserve">Кривошапова Ирина Геннадиевна </w:t>
            </w:r>
            <w:r w:rsidRPr="002B4C86">
              <w:rPr>
                <w:sz w:val="28"/>
                <w:szCs w:val="28"/>
              </w:rPr>
              <w:t xml:space="preserve">– учитель географии </w:t>
            </w:r>
            <w:r w:rsidRPr="002B4C86">
              <w:rPr>
                <w:rFonts w:ascii="Montserrat" w:hAnsi="Montserrat"/>
                <w:color w:val="000000"/>
                <w:sz w:val="28"/>
                <w:szCs w:val="28"/>
                <w:shd w:val="clear" w:color="auto" w:fill="FFFFFF"/>
              </w:rPr>
              <w:t>ГАОУ Саратовской области «Гимназия № 1»</w:t>
            </w:r>
          </w:p>
        </w:tc>
      </w:tr>
    </w:tbl>
    <w:p w:rsidR="00F37DD4" w:rsidRDefault="00F37DD4" w:rsidP="00F37DD4">
      <w:pPr>
        <w:tabs>
          <w:tab w:val="left" w:pos="10348"/>
        </w:tabs>
        <w:rPr>
          <w:b/>
          <w:sz w:val="24"/>
          <w:szCs w:val="24"/>
        </w:rPr>
      </w:pPr>
    </w:p>
    <w:p w:rsidR="00F37DD4" w:rsidRPr="00A81E74" w:rsidRDefault="00F37DD4" w:rsidP="00F37DD4">
      <w:pPr>
        <w:tabs>
          <w:tab w:val="left" w:pos="10348"/>
        </w:tabs>
        <w:jc w:val="center"/>
        <w:rPr>
          <w:sz w:val="24"/>
          <w:szCs w:val="24"/>
        </w:rPr>
      </w:pPr>
    </w:p>
    <w:p w:rsidR="00F37DD4" w:rsidRPr="002B4C86" w:rsidRDefault="00F37DD4" w:rsidP="00F37DD4">
      <w:pPr>
        <w:tabs>
          <w:tab w:val="left" w:pos="10348"/>
        </w:tabs>
        <w:jc w:val="center"/>
        <w:rPr>
          <w:b/>
          <w:sz w:val="32"/>
          <w:szCs w:val="32"/>
        </w:rPr>
      </w:pPr>
      <w:r w:rsidRPr="002B4C86">
        <w:rPr>
          <w:b/>
          <w:sz w:val="32"/>
          <w:szCs w:val="32"/>
        </w:rPr>
        <w:t xml:space="preserve">Секция </w:t>
      </w:r>
    </w:p>
    <w:p w:rsidR="00F37DD4" w:rsidRPr="002B4C86" w:rsidRDefault="00F37DD4" w:rsidP="00F37DD4">
      <w:pPr>
        <w:tabs>
          <w:tab w:val="left" w:pos="10348"/>
        </w:tabs>
        <w:jc w:val="center"/>
        <w:rPr>
          <w:b/>
          <w:sz w:val="32"/>
          <w:szCs w:val="32"/>
        </w:rPr>
      </w:pPr>
      <w:r w:rsidRPr="002B4C86">
        <w:rPr>
          <w:b/>
          <w:sz w:val="32"/>
          <w:szCs w:val="32"/>
        </w:rPr>
        <w:t>«Региональное краеведение», 1</w:t>
      </w:r>
    </w:p>
    <w:p w:rsidR="00F37DD4" w:rsidRPr="002B4C86" w:rsidRDefault="00F37DD4" w:rsidP="00F37DD4">
      <w:pPr>
        <w:tabs>
          <w:tab w:val="left" w:pos="10348"/>
        </w:tabs>
        <w:ind w:firstLine="708"/>
        <w:rPr>
          <w:sz w:val="28"/>
          <w:szCs w:val="28"/>
        </w:rPr>
      </w:pPr>
      <w:r w:rsidRPr="002B4C86">
        <w:rPr>
          <w:b/>
          <w:i/>
          <w:sz w:val="28"/>
          <w:szCs w:val="28"/>
        </w:rPr>
        <w:t>Состав жюри:</w:t>
      </w:r>
    </w:p>
    <w:tbl>
      <w:tblPr>
        <w:tblW w:w="9673" w:type="dxa"/>
        <w:tblInd w:w="250" w:type="dxa"/>
        <w:tblLook w:val="04A0" w:firstRow="1" w:lastRow="0" w:firstColumn="1" w:lastColumn="0" w:noHBand="0" w:noVBand="1"/>
      </w:tblPr>
      <w:tblGrid>
        <w:gridCol w:w="9673"/>
      </w:tblGrid>
      <w:tr w:rsidR="00F37DD4" w:rsidRPr="002B4C86" w:rsidTr="00C739F6">
        <w:tc>
          <w:tcPr>
            <w:tcW w:w="9673" w:type="dxa"/>
          </w:tcPr>
          <w:p w:rsidR="00F37DD4" w:rsidRPr="002B4C86" w:rsidRDefault="00F37DD4" w:rsidP="00F37DD4">
            <w:pPr>
              <w:numPr>
                <w:ilvl w:val="0"/>
                <w:numId w:val="43"/>
              </w:numPr>
              <w:tabs>
                <w:tab w:val="left" w:pos="10348"/>
              </w:tabs>
              <w:ind w:left="0" w:hanging="357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>Фортун Алексей Андреевич</w:t>
            </w:r>
            <w:r w:rsidRPr="002B4C86">
              <w:rPr>
                <w:sz w:val="28"/>
                <w:szCs w:val="28"/>
              </w:rPr>
              <w:t xml:space="preserve"> – </w:t>
            </w:r>
            <w:r w:rsidRPr="002B4C86">
              <w:rPr>
                <w:b/>
                <w:sz w:val="28"/>
                <w:szCs w:val="28"/>
              </w:rPr>
              <w:t xml:space="preserve">- </w:t>
            </w:r>
            <w:r w:rsidRPr="002B4C86">
              <w:rPr>
                <w:sz w:val="28"/>
                <w:szCs w:val="28"/>
              </w:rPr>
              <w:t>учитель истории и обществознания МАОУ «Гимназия № 87», наук, кандидат исторических наук</w:t>
            </w:r>
          </w:p>
        </w:tc>
      </w:tr>
      <w:tr w:rsidR="00F37DD4" w:rsidRPr="002B4C86" w:rsidTr="00C739F6">
        <w:tc>
          <w:tcPr>
            <w:tcW w:w="9673" w:type="dxa"/>
          </w:tcPr>
          <w:p w:rsidR="00F37DD4" w:rsidRPr="002B4C86" w:rsidRDefault="00F37DD4" w:rsidP="00C739F6">
            <w:pPr>
              <w:tabs>
                <w:tab w:val="left" w:pos="10348"/>
              </w:tabs>
              <w:jc w:val="both"/>
              <w:rPr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 xml:space="preserve">Буцких Василий Васильевич </w:t>
            </w:r>
            <w:r w:rsidRPr="002B4C86">
              <w:rPr>
                <w:sz w:val="28"/>
                <w:szCs w:val="28"/>
              </w:rPr>
              <w:t>– учитель истории</w:t>
            </w:r>
            <w:r w:rsidRPr="002B4C86">
              <w:rPr>
                <w:bCs/>
                <w:color w:val="000000"/>
                <w:sz w:val="28"/>
                <w:szCs w:val="28"/>
              </w:rPr>
              <w:t xml:space="preserve"> МБОУ «СОШ </w:t>
            </w:r>
            <w:r w:rsidRPr="002B4C86">
              <w:rPr>
                <w:color w:val="000000"/>
                <w:sz w:val="28"/>
                <w:szCs w:val="28"/>
              </w:rPr>
              <w:t xml:space="preserve">№ </w:t>
            </w:r>
            <w:r w:rsidRPr="002B4C86">
              <w:rPr>
                <w:bCs/>
                <w:color w:val="000000"/>
                <w:sz w:val="28"/>
                <w:szCs w:val="28"/>
              </w:rPr>
              <w:t>21</w:t>
            </w:r>
            <w:r w:rsidRPr="002B4C86">
              <w:rPr>
                <w:color w:val="000000"/>
                <w:sz w:val="28"/>
                <w:szCs w:val="28"/>
              </w:rPr>
              <w:t>»</w:t>
            </w:r>
            <w:r w:rsidRPr="002B4C86">
              <w:rPr>
                <w:sz w:val="28"/>
                <w:szCs w:val="28"/>
              </w:rPr>
              <w:t xml:space="preserve"> Энгельсского МР Саратовской области</w:t>
            </w:r>
          </w:p>
        </w:tc>
      </w:tr>
      <w:tr w:rsidR="00F37DD4" w:rsidRPr="002B4C86" w:rsidTr="00C739F6">
        <w:tc>
          <w:tcPr>
            <w:tcW w:w="9673" w:type="dxa"/>
          </w:tcPr>
          <w:p w:rsidR="00F37DD4" w:rsidRPr="002B4C86" w:rsidRDefault="00F37DD4" w:rsidP="00C739F6">
            <w:pPr>
              <w:tabs>
                <w:tab w:val="left" w:pos="10348"/>
              </w:tabs>
              <w:jc w:val="both"/>
              <w:rPr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 xml:space="preserve">Русина Александра Станиславовна – </w:t>
            </w:r>
            <w:r w:rsidRPr="002B4C86">
              <w:rPr>
                <w:sz w:val="28"/>
                <w:szCs w:val="28"/>
              </w:rPr>
              <w:t>заместитель директора,</w:t>
            </w:r>
            <w:r w:rsidRPr="002B4C86">
              <w:rPr>
                <w:b/>
                <w:sz w:val="28"/>
                <w:szCs w:val="28"/>
              </w:rPr>
              <w:t xml:space="preserve"> </w:t>
            </w:r>
            <w:r w:rsidRPr="002B4C86">
              <w:rPr>
                <w:sz w:val="28"/>
                <w:szCs w:val="28"/>
              </w:rPr>
              <w:t xml:space="preserve">учитель истории и обществознания МОУ «СОШ № 94» Ленинского района г. Саратова, кандидат педагогических наук </w:t>
            </w:r>
          </w:p>
        </w:tc>
      </w:tr>
    </w:tbl>
    <w:p w:rsidR="00F37DD4" w:rsidRDefault="00F37DD4" w:rsidP="00F37DD4">
      <w:pPr>
        <w:tabs>
          <w:tab w:val="left" w:pos="10348"/>
        </w:tabs>
        <w:rPr>
          <w:sz w:val="24"/>
          <w:szCs w:val="24"/>
        </w:rPr>
      </w:pPr>
    </w:p>
    <w:p w:rsidR="00714ACB" w:rsidRDefault="00714ACB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37DD4" w:rsidRPr="002B4C86" w:rsidRDefault="00F37DD4" w:rsidP="00F37DD4">
      <w:pPr>
        <w:tabs>
          <w:tab w:val="left" w:pos="10348"/>
        </w:tabs>
        <w:jc w:val="center"/>
        <w:rPr>
          <w:b/>
          <w:sz w:val="32"/>
          <w:szCs w:val="32"/>
        </w:rPr>
      </w:pPr>
      <w:r w:rsidRPr="002B4C86">
        <w:rPr>
          <w:b/>
          <w:sz w:val="32"/>
          <w:szCs w:val="32"/>
        </w:rPr>
        <w:t xml:space="preserve">Секция «Региональное краеведение», 2 </w:t>
      </w:r>
    </w:p>
    <w:p w:rsidR="00F37DD4" w:rsidRPr="002B4C86" w:rsidRDefault="00F37DD4" w:rsidP="00F37DD4">
      <w:pPr>
        <w:tabs>
          <w:tab w:val="left" w:pos="10348"/>
        </w:tabs>
        <w:ind w:firstLine="708"/>
        <w:rPr>
          <w:sz w:val="28"/>
          <w:szCs w:val="28"/>
        </w:rPr>
      </w:pPr>
      <w:r w:rsidRPr="002B4C86">
        <w:rPr>
          <w:b/>
          <w:i/>
          <w:sz w:val="28"/>
          <w:szCs w:val="28"/>
        </w:rPr>
        <w:t>Состав жюри:</w:t>
      </w:r>
    </w:p>
    <w:tbl>
      <w:tblPr>
        <w:tblW w:w="9673" w:type="dxa"/>
        <w:tblInd w:w="250" w:type="dxa"/>
        <w:tblLook w:val="04A0" w:firstRow="1" w:lastRow="0" w:firstColumn="1" w:lastColumn="0" w:noHBand="0" w:noVBand="1"/>
      </w:tblPr>
      <w:tblGrid>
        <w:gridCol w:w="9673"/>
      </w:tblGrid>
      <w:tr w:rsidR="00F37DD4" w:rsidRPr="002B4C86" w:rsidTr="00C739F6">
        <w:tc>
          <w:tcPr>
            <w:tcW w:w="9673" w:type="dxa"/>
          </w:tcPr>
          <w:p w:rsidR="00F37DD4" w:rsidRPr="002B4C86" w:rsidRDefault="00F37DD4" w:rsidP="00C739F6">
            <w:pPr>
              <w:tabs>
                <w:tab w:val="left" w:pos="10348"/>
              </w:tabs>
              <w:jc w:val="both"/>
              <w:textAlignment w:val="baseline"/>
              <w:rPr>
                <w:b/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 xml:space="preserve">Амбарян Амбарцум Владимирович - </w:t>
            </w:r>
            <w:r w:rsidRPr="002B4C86">
              <w:rPr>
                <w:rFonts w:ascii="PT Astra Serif" w:hAnsi="PT Astra Serif"/>
                <w:sz w:val="28"/>
                <w:szCs w:val="28"/>
              </w:rPr>
              <w:t xml:space="preserve">доцент кафедры истории государства, права и международных отношений Поволжского института управления имени П.А. Столыпина – филиала </w:t>
            </w:r>
            <w:r w:rsidRPr="002B4C86">
              <w:rPr>
                <w:sz w:val="28"/>
                <w:szCs w:val="28"/>
              </w:rPr>
              <w:t>ФГБОУ ВО</w:t>
            </w:r>
            <w:r w:rsidRPr="002B4C86">
              <w:rPr>
                <w:rFonts w:ascii="PT Astra Serif" w:hAnsi="PT Astra Serif"/>
                <w:sz w:val="28"/>
                <w:szCs w:val="28"/>
              </w:rPr>
              <w:t xml:space="preserve"> «Российская академия народного хозяйства и государственной службы при Президенте Российской Федерации», кандидат исторических наук</w:t>
            </w:r>
          </w:p>
        </w:tc>
      </w:tr>
      <w:tr w:rsidR="00F37DD4" w:rsidRPr="002B4C86" w:rsidTr="00C739F6">
        <w:tc>
          <w:tcPr>
            <w:tcW w:w="9673" w:type="dxa"/>
          </w:tcPr>
          <w:p w:rsidR="00F37DD4" w:rsidRPr="002B4C86" w:rsidRDefault="00F37DD4" w:rsidP="00C739F6">
            <w:pPr>
              <w:tabs>
                <w:tab w:val="left" w:pos="10348"/>
              </w:tabs>
              <w:jc w:val="both"/>
              <w:rPr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 xml:space="preserve">Кубанкин Дмитрий Александрович </w:t>
            </w:r>
            <w:r w:rsidRPr="002B4C86">
              <w:rPr>
                <w:sz w:val="28"/>
                <w:szCs w:val="28"/>
              </w:rPr>
              <w:t>– доцент кафедры региональной истории и музееведения на базе государственного автономного учреждения культуры Саратовской области «Исторический Парк «Моя История» ФГБО ВО «Саратовский национальный исследовательский государственный университет имени Н.Г. Чернышевского»</w:t>
            </w:r>
          </w:p>
        </w:tc>
      </w:tr>
    </w:tbl>
    <w:p w:rsidR="00F37DD4" w:rsidRPr="002B4C86" w:rsidRDefault="00F37DD4" w:rsidP="00F37DD4">
      <w:pPr>
        <w:tabs>
          <w:tab w:val="left" w:pos="10348"/>
        </w:tabs>
        <w:ind w:left="426"/>
        <w:jc w:val="both"/>
        <w:rPr>
          <w:sz w:val="28"/>
          <w:szCs w:val="28"/>
        </w:rPr>
      </w:pPr>
      <w:r w:rsidRPr="002B4C86">
        <w:rPr>
          <w:b/>
          <w:sz w:val="28"/>
          <w:szCs w:val="28"/>
        </w:rPr>
        <w:t xml:space="preserve">Евсеева Ирина Николаевна - </w:t>
      </w:r>
      <w:r w:rsidRPr="002B4C86">
        <w:rPr>
          <w:sz w:val="28"/>
          <w:szCs w:val="28"/>
        </w:rPr>
        <w:t>учитель истории и обществознания МАОУ «Гимназия № 8</w:t>
      </w:r>
      <w:r>
        <w:rPr>
          <w:sz w:val="28"/>
          <w:szCs w:val="28"/>
        </w:rPr>
        <w:t>7»</w:t>
      </w:r>
    </w:p>
    <w:p w:rsidR="00F37DD4" w:rsidRDefault="00F37DD4" w:rsidP="00F37DD4">
      <w:pPr>
        <w:tabs>
          <w:tab w:val="left" w:pos="10348"/>
        </w:tabs>
        <w:jc w:val="center"/>
        <w:rPr>
          <w:b/>
          <w:i/>
          <w:sz w:val="32"/>
          <w:szCs w:val="32"/>
        </w:rPr>
      </w:pPr>
      <w:r w:rsidRPr="002B4C86">
        <w:rPr>
          <w:b/>
          <w:sz w:val="32"/>
          <w:szCs w:val="32"/>
        </w:rPr>
        <w:t xml:space="preserve">Секция «Наследие: человек, событие, время», 1 </w:t>
      </w:r>
    </w:p>
    <w:p w:rsidR="00F37DD4" w:rsidRPr="002B4C86" w:rsidRDefault="00F37DD4" w:rsidP="00F37DD4">
      <w:pPr>
        <w:tabs>
          <w:tab w:val="left" w:pos="10348"/>
        </w:tabs>
        <w:ind w:firstLine="708"/>
        <w:rPr>
          <w:sz w:val="28"/>
          <w:szCs w:val="28"/>
        </w:rPr>
      </w:pPr>
      <w:r w:rsidRPr="002B4C86">
        <w:rPr>
          <w:b/>
          <w:i/>
          <w:sz w:val="28"/>
          <w:szCs w:val="28"/>
        </w:rPr>
        <w:t>Состав жюри:</w:t>
      </w:r>
    </w:p>
    <w:tbl>
      <w:tblPr>
        <w:tblW w:w="9673" w:type="dxa"/>
        <w:tblInd w:w="250" w:type="dxa"/>
        <w:tblLook w:val="04A0" w:firstRow="1" w:lastRow="0" w:firstColumn="1" w:lastColumn="0" w:noHBand="0" w:noVBand="1"/>
      </w:tblPr>
      <w:tblGrid>
        <w:gridCol w:w="9673"/>
      </w:tblGrid>
      <w:tr w:rsidR="00F37DD4" w:rsidRPr="002B4C86" w:rsidTr="00C739F6">
        <w:tc>
          <w:tcPr>
            <w:tcW w:w="9673" w:type="dxa"/>
          </w:tcPr>
          <w:p w:rsidR="00F37DD4" w:rsidRPr="002B4C86" w:rsidRDefault="00F37DD4" w:rsidP="00C739F6">
            <w:pPr>
              <w:tabs>
                <w:tab w:val="left" w:pos="10348"/>
              </w:tabs>
              <w:jc w:val="both"/>
              <w:rPr>
                <w:b/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 xml:space="preserve">Кузин Валерий Николаевич - </w:t>
            </w:r>
            <w:r w:rsidRPr="002B4C86">
              <w:rPr>
                <w:rFonts w:ascii="PT Astra Serif" w:hAnsi="PT Astra Serif"/>
                <w:sz w:val="28"/>
                <w:szCs w:val="28"/>
              </w:rPr>
              <w:t>заведующий кафедрой истории государства, права и международных отношений Поволжского института управления имени П.А. Столыпина – филиала ФГБОУ ВО «Российская академия народного хозяйства и государственной службы при Президенте Российской Федерации», кандидат юридических наук</w:t>
            </w:r>
          </w:p>
        </w:tc>
      </w:tr>
      <w:tr w:rsidR="00F37DD4" w:rsidRPr="002B4C86" w:rsidTr="00C739F6">
        <w:tc>
          <w:tcPr>
            <w:tcW w:w="9673" w:type="dxa"/>
          </w:tcPr>
          <w:p w:rsidR="00F37DD4" w:rsidRPr="002B4C86" w:rsidRDefault="00F37DD4" w:rsidP="00C739F6">
            <w:pPr>
              <w:tabs>
                <w:tab w:val="left" w:pos="10348"/>
              </w:tabs>
              <w:jc w:val="both"/>
              <w:rPr>
                <w:sz w:val="28"/>
                <w:szCs w:val="28"/>
                <w:highlight w:val="yellow"/>
              </w:rPr>
            </w:pPr>
            <w:r w:rsidRPr="002B4C86">
              <w:rPr>
                <w:b/>
                <w:sz w:val="28"/>
                <w:szCs w:val="28"/>
              </w:rPr>
              <w:t xml:space="preserve">Селифонова Наталья Леонидовна </w:t>
            </w:r>
            <w:r w:rsidRPr="002B4C86">
              <w:rPr>
                <w:sz w:val="28"/>
                <w:szCs w:val="28"/>
              </w:rPr>
              <w:t>– учитель истории и обществознания МАОУ «СОШ № 2», г. Балаково Саратовской области</w:t>
            </w:r>
          </w:p>
        </w:tc>
      </w:tr>
      <w:tr w:rsidR="00F37DD4" w:rsidRPr="002B4C86" w:rsidTr="00C739F6">
        <w:tc>
          <w:tcPr>
            <w:tcW w:w="9673" w:type="dxa"/>
          </w:tcPr>
          <w:p w:rsidR="00F37DD4" w:rsidRPr="002B4C86" w:rsidRDefault="00F37DD4" w:rsidP="00C739F6">
            <w:pPr>
              <w:tabs>
                <w:tab w:val="left" w:pos="10348"/>
              </w:tabs>
              <w:jc w:val="both"/>
              <w:rPr>
                <w:sz w:val="28"/>
                <w:szCs w:val="28"/>
                <w:highlight w:val="yellow"/>
              </w:rPr>
            </w:pPr>
            <w:r w:rsidRPr="002B4C86">
              <w:rPr>
                <w:b/>
                <w:sz w:val="28"/>
                <w:szCs w:val="28"/>
              </w:rPr>
              <w:t xml:space="preserve">Чуплина Эдит Арнольдовна </w:t>
            </w:r>
            <w:r w:rsidRPr="002B4C86">
              <w:rPr>
                <w:sz w:val="28"/>
                <w:szCs w:val="28"/>
              </w:rPr>
              <w:t xml:space="preserve">– </w:t>
            </w:r>
            <w:r w:rsidRPr="002B4C86">
              <w:rPr>
                <w:spacing w:val="4"/>
                <w:sz w:val="28"/>
                <w:szCs w:val="28"/>
              </w:rPr>
              <w:t>учитель истории и обществознания МОУ «СОШ № 63 с углубленным изучением отдельных предметов» Ленинского района города Саратова</w:t>
            </w:r>
          </w:p>
        </w:tc>
      </w:tr>
    </w:tbl>
    <w:p w:rsidR="00F37DD4" w:rsidRPr="002B4C86" w:rsidRDefault="00F37DD4" w:rsidP="00F37DD4">
      <w:pPr>
        <w:tabs>
          <w:tab w:val="left" w:pos="10348"/>
        </w:tabs>
        <w:jc w:val="center"/>
        <w:rPr>
          <w:b/>
          <w:sz w:val="32"/>
          <w:szCs w:val="32"/>
        </w:rPr>
      </w:pPr>
      <w:r w:rsidRPr="002B4C86">
        <w:rPr>
          <w:b/>
          <w:sz w:val="32"/>
          <w:szCs w:val="32"/>
        </w:rPr>
        <w:t xml:space="preserve">Секция «Наследие: человек, событие, время», 2 </w:t>
      </w:r>
    </w:p>
    <w:p w:rsidR="00F37DD4" w:rsidRPr="002B4C86" w:rsidRDefault="00F37DD4" w:rsidP="00F37DD4">
      <w:pPr>
        <w:tabs>
          <w:tab w:val="left" w:pos="10348"/>
        </w:tabs>
        <w:ind w:firstLine="708"/>
        <w:rPr>
          <w:sz w:val="28"/>
          <w:szCs w:val="28"/>
        </w:rPr>
      </w:pPr>
      <w:r w:rsidRPr="002B4C86">
        <w:rPr>
          <w:b/>
          <w:i/>
          <w:sz w:val="28"/>
          <w:szCs w:val="28"/>
        </w:rPr>
        <w:t>Состав жюри:</w:t>
      </w:r>
    </w:p>
    <w:tbl>
      <w:tblPr>
        <w:tblW w:w="9815" w:type="dxa"/>
        <w:tblInd w:w="250" w:type="dxa"/>
        <w:tblLook w:val="04A0" w:firstRow="1" w:lastRow="0" w:firstColumn="1" w:lastColumn="0" w:noHBand="0" w:noVBand="1"/>
      </w:tblPr>
      <w:tblGrid>
        <w:gridCol w:w="9815"/>
      </w:tblGrid>
      <w:tr w:rsidR="00F37DD4" w:rsidRPr="002B4C86" w:rsidTr="00C739F6">
        <w:tc>
          <w:tcPr>
            <w:tcW w:w="9815" w:type="dxa"/>
          </w:tcPr>
          <w:p w:rsidR="00F37DD4" w:rsidRPr="002B4C86" w:rsidRDefault="00F37DD4" w:rsidP="00C739F6">
            <w:pPr>
              <w:tabs>
                <w:tab w:val="left" w:pos="10348"/>
              </w:tabs>
              <w:jc w:val="both"/>
              <w:rPr>
                <w:b/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 xml:space="preserve">Лобанов Андрей Викторович - </w:t>
            </w:r>
            <w:r w:rsidRPr="002B4C86">
              <w:rPr>
                <w:rFonts w:ascii="PT Astra Serif" w:hAnsi="PT Astra Serif"/>
                <w:sz w:val="28"/>
                <w:szCs w:val="28"/>
              </w:rPr>
              <w:t>доцент кафедры истории государства, права и международных отношений Поволжского института управления имени П.А. Столыпина – филиала ФГБОУ ВО «Российская академия народного хозяйства и государственной службы при Президенте Российской Федерации», кандидат юридических наук</w:t>
            </w:r>
          </w:p>
        </w:tc>
      </w:tr>
      <w:tr w:rsidR="00F37DD4" w:rsidRPr="002B4C86" w:rsidTr="00C739F6">
        <w:tc>
          <w:tcPr>
            <w:tcW w:w="9815" w:type="dxa"/>
          </w:tcPr>
          <w:p w:rsidR="00F37DD4" w:rsidRPr="002B4C86" w:rsidRDefault="00F37DD4" w:rsidP="00C739F6">
            <w:pPr>
              <w:tabs>
                <w:tab w:val="left" w:pos="10348"/>
              </w:tabs>
              <w:jc w:val="both"/>
              <w:rPr>
                <w:sz w:val="28"/>
                <w:szCs w:val="28"/>
                <w:highlight w:val="yellow"/>
              </w:rPr>
            </w:pPr>
            <w:r w:rsidRPr="002B4C86">
              <w:rPr>
                <w:b/>
                <w:sz w:val="28"/>
                <w:szCs w:val="28"/>
              </w:rPr>
              <w:t xml:space="preserve">Подкопаева Светлана Александровна </w:t>
            </w:r>
            <w:r w:rsidRPr="002B4C86">
              <w:rPr>
                <w:sz w:val="28"/>
                <w:szCs w:val="28"/>
              </w:rPr>
              <w:t xml:space="preserve">– </w:t>
            </w:r>
            <w:r w:rsidRPr="002B4C86">
              <w:rPr>
                <w:spacing w:val="4"/>
                <w:sz w:val="28"/>
                <w:szCs w:val="28"/>
              </w:rPr>
              <w:t>учитель истории и обществознания МОУ «Лицей № 56» Ленинского района г. Саратова</w:t>
            </w:r>
          </w:p>
        </w:tc>
      </w:tr>
      <w:tr w:rsidR="00F37DD4" w:rsidRPr="002B4C86" w:rsidTr="00C739F6">
        <w:tc>
          <w:tcPr>
            <w:tcW w:w="9815" w:type="dxa"/>
          </w:tcPr>
          <w:p w:rsidR="00F37DD4" w:rsidRPr="002B4C86" w:rsidRDefault="00F37DD4" w:rsidP="00C739F6">
            <w:pPr>
              <w:tabs>
                <w:tab w:val="left" w:pos="10348"/>
              </w:tabs>
              <w:rPr>
                <w:sz w:val="28"/>
                <w:szCs w:val="28"/>
                <w:highlight w:val="yellow"/>
              </w:rPr>
            </w:pPr>
            <w:r w:rsidRPr="002B4C86">
              <w:rPr>
                <w:b/>
                <w:sz w:val="28"/>
                <w:szCs w:val="28"/>
              </w:rPr>
              <w:t xml:space="preserve">Федорова Ирина Анатольевна </w:t>
            </w:r>
            <w:r w:rsidRPr="002B4C86">
              <w:rPr>
                <w:sz w:val="28"/>
                <w:szCs w:val="28"/>
              </w:rPr>
              <w:t xml:space="preserve">– </w:t>
            </w:r>
            <w:r w:rsidRPr="002B4C86">
              <w:rPr>
                <w:spacing w:val="4"/>
                <w:sz w:val="28"/>
                <w:szCs w:val="28"/>
              </w:rPr>
              <w:t>учитель истории и обществознания МАОУ «Лицей № 36» Ленинского района города Саратова</w:t>
            </w:r>
          </w:p>
        </w:tc>
      </w:tr>
    </w:tbl>
    <w:p w:rsidR="00714ACB" w:rsidRDefault="00714ACB" w:rsidP="00F37DD4">
      <w:pPr>
        <w:tabs>
          <w:tab w:val="left" w:pos="10348"/>
        </w:tabs>
        <w:jc w:val="center"/>
        <w:rPr>
          <w:b/>
          <w:sz w:val="32"/>
          <w:szCs w:val="32"/>
        </w:rPr>
      </w:pPr>
    </w:p>
    <w:p w:rsidR="00714ACB" w:rsidRDefault="00714ACB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37DD4" w:rsidRPr="003E04BB" w:rsidRDefault="00F37DD4" w:rsidP="00F37DD4">
      <w:pPr>
        <w:tabs>
          <w:tab w:val="left" w:pos="10348"/>
        </w:tabs>
        <w:jc w:val="center"/>
        <w:rPr>
          <w:b/>
          <w:sz w:val="32"/>
          <w:szCs w:val="32"/>
        </w:rPr>
      </w:pPr>
      <w:r w:rsidRPr="003E04BB">
        <w:rPr>
          <w:b/>
          <w:sz w:val="32"/>
          <w:szCs w:val="32"/>
        </w:rPr>
        <w:t>Секция «Навыки XXI века», 1</w:t>
      </w:r>
    </w:p>
    <w:p w:rsidR="00F37DD4" w:rsidRPr="002B4C86" w:rsidRDefault="00F37DD4" w:rsidP="00F37DD4">
      <w:pPr>
        <w:tabs>
          <w:tab w:val="left" w:pos="10348"/>
        </w:tabs>
        <w:ind w:firstLine="708"/>
        <w:rPr>
          <w:sz w:val="28"/>
          <w:szCs w:val="28"/>
        </w:rPr>
      </w:pPr>
      <w:r w:rsidRPr="002B4C86">
        <w:rPr>
          <w:b/>
          <w:i/>
          <w:sz w:val="28"/>
          <w:szCs w:val="28"/>
        </w:rPr>
        <w:t>Состав жюри:</w:t>
      </w:r>
    </w:p>
    <w:tbl>
      <w:tblPr>
        <w:tblW w:w="9673" w:type="dxa"/>
        <w:tblInd w:w="250" w:type="dxa"/>
        <w:tblLook w:val="04A0" w:firstRow="1" w:lastRow="0" w:firstColumn="1" w:lastColumn="0" w:noHBand="0" w:noVBand="1"/>
      </w:tblPr>
      <w:tblGrid>
        <w:gridCol w:w="9673"/>
      </w:tblGrid>
      <w:tr w:rsidR="00F37DD4" w:rsidRPr="002B4C86" w:rsidTr="00C739F6">
        <w:tc>
          <w:tcPr>
            <w:tcW w:w="9673" w:type="dxa"/>
          </w:tcPr>
          <w:p w:rsidR="00F37DD4" w:rsidRPr="002B4C86" w:rsidRDefault="00F37DD4" w:rsidP="00C739F6">
            <w:pPr>
              <w:tabs>
                <w:tab w:val="left" w:pos="10348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 xml:space="preserve">Дьяченко Юлия Владимировна- </w:t>
            </w:r>
            <w:r w:rsidRPr="002B4C86">
              <w:rPr>
                <w:rFonts w:ascii="PT Astra Serif" w:hAnsi="PT Astra Serif"/>
                <w:sz w:val="28"/>
                <w:szCs w:val="28"/>
              </w:rPr>
              <w:t>доцент кафедры философии ФГБОУ ВО «Саратовская государственная юридическая академия», кандидат политических наук</w:t>
            </w:r>
          </w:p>
          <w:p w:rsidR="00F37DD4" w:rsidRPr="002B4C86" w:rsidRDefault="00F37DD4" w:rsidP="00C739F6">
            <w:pPr>
              <w:tabs>
                <w:tab w:val="left" w:pos="10348"/>
              </w:tabs>
              <w:jc w:val="both"/>
              <w:rPr>
                <w:b/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>Гришанова Оксана Сергеевна</w:t>
            </w:r>
            <w:r w:rsidRPr="002B4C86">
              <w:rPr>
                <w:sz w:val="28"/>
                <w:szCs w:val="28"/>
              </w:rPr>
              <w:t xml:space="preserve"> – </w:t>
            </w:r>
            <w:r w:rsidRPr="002B4C86">
              <w:rPr>
                <w:rFonts w:ascii="PT Astra Serif" w:hAnsi="PT Astra Serif"/>
                <w:sz w:val="28"/>
                <w:szCs w:val="28"/>
              </w:rPr>
              <w:t xml:space="preserve">доцент кафедры психологии и социологии </w:t>
            </w:r>
            <w:r w:rsidRPr="002B4C86">
              <w:rPr>
                <w:rFonts w:ascii="PT Astra Serif" w:hAnsi="PT Astra Serif"/>
                <w:bCs/>
                <w:sz w:val="28"/>
                <w:szCs w:val="28"/>
              </w:rPr>
              <w:t>ГАУ</w:t>
            </w:r>
            <w:r w:rsidRPr="002B4C8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B4C86">
              <w:rPr>
                <w:rFonts w:ascii="PT Astra Serif" w:hAnsi="PT Astra Serif"/>
                <w:bCs/>
                <w:sz w:val="28"/>
                <w:szCs w:val="28"/>
              </w:rPr>
              <w:t>ДПО</w:t>
            </w:r>
            <w:r w:rsidRPr="002B4C86"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r w:rsidRPr="002B4C86">
              <w:rPr>
                <w:rFonts w:ascii="PT Astra Serif" w:hAnsi="PT Astra Serif"/>
                <w:bCs/>
                <w:sz w:val="28"/>
                <w:szCs w:val="28"/>
              </w:rPr>
              <w:t>Саратовский</w:t>
            </w:r>
            <w:r w:rsidRPr="002B4C8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B4C86">
              <w:rPr>
                <w:rFonts w:ascii="PT Astra Serif" w:hAnsi="PT Astra Serif"/>
                <w:bCs/>
                <w:sz w:val="28"/>
                <w:szCs w:val="28"/>
              </w:rPr>
              <w:t>областной</w:t>
            </w:r>
            <w:r w:rsidRPr="002B4C8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B4C86">
              <w:rPr>
                <w:rFonts w:ascii="PT Astra Serif" w:hAnsi="PT Astra Serif"/>
                <w:bCs/>
                <w:sz w:val="28"/>
                <w:szCs w:val="28"/>
              </w:rPr>
              <w:t>институт</w:t>
            </w:r>
            <w:r w:rsidRPr="002B4C8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B4C86">
              <w:rPr>
                <w:rFonts w:ascii="PT Astra Serif" w:hAnsi="PT Astra Serif"/>
                <w:bCs/>
                <w:sz w:val="28"/>
                <w:szCs w:val="28"/>
              </w:rPr>
              <w:t>развития</w:t>
            </w:r>
            <w:r w:rsidRPr="002B4C8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B4C86">
              <w:rPr>
                <w:rFonts w:ascii="PT Astra Serif" w:hAnsi="PT Astra Serif"/>
                <w:bCs/>
                <w:sz w:val="28"/>
                <w:szCs w:val="28"/>
              </w:rPr>
              <w:t>образования</w:t>
            </w:r>
            <w:r w:rsidRPr="002B4C86">
              <w:rPr>
                <w:rFonts w:ascii="PT Astra Serif" w:hAnsi="PT Astra Serif"/>
                <w:sz w:val="28"/>
                <w:szCs w:val="28"/>
              </w:rPr>
              <w:t>», кандидат социологических наук</w:t>
            </w:r>
          </w:p>
        </w:tc>
      </w:tr>
      <w:tr w:rsidR="00F37DD4" w:rsidRPr="002B4C86" w:rsidTr="00C739F6">
        <w:tc>
          <w:tcPr>
            <w:tcW w:w="9673" w:type="dxa"/>
          </w:tcPr>
          <w:p w:rsidR="00F37DD4" w:rsidRPr="002B4C86" w:rsidRDefault="00F37DD4" w:rsidP="00C739F6">
            <w:pPr>
              <w:tabs>
                <w:tab w:val="left" w:pos="10348"/>
              </w:tabs>
              <w:jc w:val="both"/>
              <w:rPr>
                <w:sz w:val="28"/>
                <w:szCs w:val="28"/>
                <w:highlight w:val="yellow"/>
              </w:rPr>
            </w:pPr>
            <w:r w:rsidRPr="002B4C86">
              <w:rPr>
                <w:b/>
                <w:sz w:val="28"/>
                <w:szCs w:val="28"/>
              </w:rPr>
              <w:t xml:space="preserve">Сергеева Марина Владиславовна </w:t>
            </w:r>
            <w:r w:rsidRPr="002B4C86">
              <w:rPr>
                <w:sz w:val="28"/>
                <w:szCs w:val="28"/>
              </w:rPr>
              <w:t xml:space="preserve">– </w:t>
            </w:r>
            <w:r w:rsidRPr="002B4C86">
              <w:rPr>
                <w:spacing w:val="4"/>
                <w:sz w:val="28"/>
                <w:szCs w:val="28"/>
              </w:rPr>
              <w:t xml:space="preserve">учитель географии МАОУ «Лицей № 15» </w:t>
            </w:r>
          </w:p>
        </w:tc>
      </w:tr>
    </w:tbl>
    <w:p w:rsidR="00F37DD4" w:rsidRPr="003E04BB" w:rsidRDefault="00F37DD4" w:rsidP="00F37DD4">
      <w:pPr>
        <w:tabs>
          <w:tab w:val="left" w:pos="10348"/>
        </w:tabs>
        <w:jc w:val="center"/>
        <w:rPr>
          <w:b/>
          <w:sz w:val="32"/>
          <w:szCs w:val="32"/>
        </w:rPr>
      </w:pPr>
      <w:r w:rsidRPr="003E04BB">
        <w:rPr>
          <w:b/>
          <w:sz w:val="32"/>
          <w:szCs w:val="32"/>
        </w:rPr>
        <w:t>Секция «</w:t>
      </w:r>
      <w:r w:rsidRPr="003E04BB">
        <w:rPr>
          <w:rFonts w:ascii="PT Astra Serif" w:hAnsi="PT Astra Serif"/>
          <w:b/>
          <w:sz w:val="32"/>
          <w:szCs w:val="32"/>
        </w:rPr>
        <w:t>Навыки XXI века</w:t>
      </w:r>
      <w:r w:rsidRPr="003E04BB">
        <w:rPr>
          <w:b/>
          <w:sz w:val="32"/>
          <w:szCs w:val="32"/>
        </w:rPr>
        <w:t>», 2</w:t>
      </w:r>
    </w:p>
    <w:p w:rsidR="00F37DD4" w:rsidRPr="002B4C86" w:rsidRDefault="00F37DD4" w:rsidP="00F37DD4">
      <w:pPr>
        <w:tabs>
          <w:tab w:val="left" w:pos="10348"/>
        </w:tabs>
        <w:ind w:firstLine="708"/>
        <w:rPr>
          <w:sz w:val="28"/>
          <w:szCs w:val="28"/>
        </w:rPr>
      </w:pPr>
      <w:r w:rsidRPr="002B4C86">
        <w:rPr>
          <w:b/>
          <w:i/>
          <w:sz w:val="28"/>
          <w:szCs w:val="28"/>
        </w:rPr>
        <w:t>Состав жюри:</w:t>
      </w:r>
    </w:p>
    <w:tbl>
      <w:tblPr>
        <w:tblW w:w="25441" w:type="dxa"/>
        <w:tblInd w:w="250" w:type="dxa"/>
        <w:tblLook w:val="04A0" w:firstRow="1" w:lastRow="0" w:firstColumn="1" w:lastColumn="0" w:noHBand="0" w:noVBand="1"/>
      </w:tblPr>
      <w:tblGrid>
        <w:gridCol w:w="9673"/>
        <w:gridCol w:w="15768"/>
      </w:tblGrid>
      <w:tr w:rsidR="00F37DD4" w:rsidRPr="002B4C86" w:rsidTr="00C739F6">
        <w:tc>
          <w:tcPr>
            <w:tcW w:w="9673" w:type="dxa"/>
          </w:tcPr>
          <w:p w:rsidR="00F37DD4" w:rsidRPr="002B4C86" w:rsidRDefault="00F37DD4" w:rsidP="00C739F6">
            <w:pPr>
              <w:tabs>
                <w:tab w:val="left" w:pos="10348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 w:rsidRPr="002B4C86">
              <w:rPr>
                <w:b/>
                <w:sz w:val="28"/>
                <w:szCs w:val="28"/>
              </w:rPr>
              <w:t>Колоярцева</w:t>
            </w:r>
            <w:proofErr w:type="spellEnd"/>
            <w:r w:rsidRPr="002B4C86">
              <w:rPr>
                <w:b/>
                <w:sz w:val="28"/>
                <w:szCs w:val="28"/>
              </w:rPr>
              <w:t xml:space="preserve"> Елена Алексеевна - </w:t>
            </w:r>
            <w:r w:rsidRPr="002B4C86">
              <w:rPr>
                <w:sz w:val="28"/>
                <w:szCs w:val="28"/>
              </w:rPr>
              <w:t>доцент кафедры истории государства и права ФГБОУ ВО «Саратовская государственная юридическая академия», кандидат политических наук</w:t>
            </w:r>
          </w:p>
        </w:tc>
        <w:tc>
          <w:tcPr>
            <w:tcW w:w="15768" w:type="dxa"/>
          </w:tcPr>
          <w:p w:rsidR="00F37DD4" w:rsidRPr="002B4C86" w:rsidRDefault="00F37DD4" w:rsidP="00C739F6">
            <w:pPr>
              <w:tabs>
                <w:tab w:val="left" w:pos="10348"/>
              </w:tabs>
              <w:rPr>
                <w:b/>
                <w:sz w:val="28"/>
                <w:szCs w:val="28"/>
              </w:rPr>
            </w:pPr>
          </w:p>
        </w:tc>
      </w:tr>
      <w:tr w:rsidR="00F37DD4" w:rsidRPr="002B4C86" w:rsidTr="00C739F6">
        <w:tc>
          <w:tcPr>
            <w:tcW w:w="9673" w:type="dxa"/>
          </w:tcPr>
          <w:p w:rsidR="00F37DD4" w:rsidRPr="002B4C86" w:rsidRDefault="00F37DD4" w:rsidP="00C739F6">
            <w:pPr>
              <w:tabs>
                <w:tab w:val="left" w:pos="10348"/>
              </w:tabs>
              <w:jc w:val="both"/>
              <w:rPr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 xml:space="preserve">Сумина Галина Алексеевна - </w:t>
            </w:r>
            <w:r w:rsidRPr="002B4C86">
              <w:rPr>
                <w:sz w:val="28"/>
                <w:szCs w:val="28"/>
              </w:rPr>
              <w:t>начальник центра цифровой трансформации образования ГАУ ДПО «Саратовский областной институт развития образования», кандидат педагогических наук</w:t>
            </w:r>
          </w:p>
        </w:tc>
        <w:tc>
          <w:tcPr>
            <w:tcW w:w="15768" w:type="dxa"/>
          </w:tcPr>
          <w:p w:rsidR="00F37DD4" w:rsidRPr="002B4C86" w:rsidRDefault="00F37DD4" w:rsidP="00C739F6">
            <w:pPr>
              <w:tabs>
                <w:tab w:val="left" w:pos="10348"/>
              </w:tabs>
              <w:rPr>
                <w:sz w:val="28"/>
                <w:szCs w:val="28"/>
                <w:highlight w:val="yellow"/>
              </w:rPr>
            </w:pPr>
          </w:p>
        </w:tc>
      </w:tr>
      <w:tr w:rsidR="00F37DD4" w:rsidRPr="002B4C86" w:rsidTr="00C739F6">
        <w:tc>
          <w:tcPr>
            <w:tcW w:w="9673" w:type="dxa"/>
          </w:tcPr>
          <w:p w:rsidR="00F37DD4" w:rsidRPr="002B4C86" w:rsidRDefault="00F37DD4" w:rsidP="00C739F6">
            <w:pPr>
              <w:tabs>
                <w:tab w:val="left" w:pos="10348"/>
              </w:tabs>
              <w:jc w:val="both"/>
              <w:rPr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 xml:space="preserve">Давыдова Юлия Юрьевна </w:t>
            </w:r>
            <w:r w:rsidRPr="002B4C86">
              <w:rPr>
                <w:sz w:val="28"/>
                <w:szCs w:val="28"/>
              </w:rPr>
              <w:t xml:space="preserve">– </w:t>
            </w:r>
            <w:r w:rsidRPr="002B4C86">
              <w:rPr>
                <w:spacing w:val="4"/>
                <w:sz w:val="28"/>
                <w:szCs w:val="28"/>
              </w:rPr>
              <w:t>учитель истории и обществознания МОУ «СОШ № 55» Ленинского района города Саратова</w:t>
            </w:r>
          </w:p>
        </w:tc>
        <w:tc>
          <w:tcPr>
            <w:tcW w:w="15768" w:type="dxa"/>
          </w:tcPr>
          <w:p w:rsidR="00F37DD4" w:rsidRPr="002B4C86" w:rsidRDefault="00F37DD4" w:rsidP="00C739F6">
            <w:pPr>
              <w:tabs>
                <w:tab w:val="left" w:pos="10348"/>
              </w:tabs>
              <w:rPr>
                <w:sz w:val="28"/>
                <w:szCs w:val="28"/>
                <w:highlight w:val="yellow"/>
              </w:rPr>
            </w:pPr>
          </w:p>
        </w:tc>
      </w:tr>
    </w:tbl>
    <w:p w:rsidR="00F37DD4" w:rsidRPr="002B4C86" w:rsidRDefault="00F37DD4" w:rsidP="00F37DD4">
      <w:pPr>
        <w:tabs>
          <w:tab w:val="left" w:pos="10348"/>
        </w:tabs>
        <w:jc w:val="center"/>
        <w:rPr>
          <w:sz w:val="28"/>
          <w:szCs w:val="28"/>
        </w:rPr>
      </w:pPr>
    </w:p>
    <w:p w:rsidR="00F37DD4" w:rsidRPr="003E04BB" w:rsidRDefault="00F37DD4" w:rsidP="00F37DD4">
      <w:pPr>
        <w:tabs>
          <w:tab w:val="left" w:pos="10348"/>
        </w:tabs>
        <w:jc w:val="center"/>
        <w:rPr>
          <w:b/>
          <w:sz w:val="32"/>
          <w:szCs w:val="32"/>
        </w:rPr>
      </w:pPr>
      <w:r w:rsidRPr="003E04BB">
        <w:rPr>
          <w:b/>
          <w:sz w:val="32"/>
          <w:szCs w:val="32"/>
        </w:rPr>
        <w:t>Секция</w:t>
      </w:r>
      <w:r>
        <w:rPr>
          <w:b/>
          <w:sz w:val="32"/>
          <w:szCs w:val="32"/>
        </w:rPr>
        <w:t xml:space="preserve"> </w:t>
      </w:r>
      <w:r w:rsidRPr="003E04BB">
        <w:rPr>
          <w:b/>
          <w:sz w:val="32"/>
          <w:szCs w:val="32"/>
        </w:rPr>
        <w:t>«Лингвистика. Язык в современном мире» 1</w:t>
      </w:r>
    </w:p>
    <w:p w:rsidR="00F37DD4" w:rsidRPr="002B4C86" w:rsidRDefault="00F37DD4" w:rsidP="00F37DD4">
      <w:pPr>
        <w:tabs>
          <w:tab w:val="left" w:pos="10348"/>
        </w:tabs>
        <w:ind w:firstLine="708"/>
        <w:rPr>
          <w:sz w:val="28"/>
          <w:szCs w:val="28"/>
        </w:rPr>
      </w:pPr>
      <w:r w:rsidRPr="002B4C86">
        <w:rPr>
          <w:b/>
          <w:i/>
          <w:sz w:val="28"/>
          <w:szCs w:val="28"/>
        </w:rPr>
        <w:t>Состав жюри:</w:t>
      </w:r>
    </w:p>
    <w:tbl>
      <w:tblPr>
        <w:tblW w:w="9673" w:type="dxa"/>
        <w:tblInd w:w="250" w:type="dxa"/>
        <w:tblLook w:val="04A0" w:firstRow="1" w:lastRow="0" w:firstColumn="1" w:lastColumn="0" w:noHBand="0" w:noVBand="1"/>
      </w:tblPr>
      <w:tblGrid>
        <w:gridCol w:w="9673"/>
      </w:tblGrid>
      <w:tr w:rsidR="00F37DD4" w:rsidRPr="002B4C86" w:rsidTr="00C739F6">
        <w:tc>
          <w:tcPr>
            <w:tcW w:w="9673" w:type="dxa"/>
          </w:tcPr>
          <w:p w:rsidR="00F37DD4" w:rsidRPr="002B4C86" w:rsidRDefault="00F37DD4" w:rsidP="00C739F6">
            <w:pPr>
              <w:tabs>
                <w:tab w:val="left" w:pos="3640"/>
                <w:tab w:val="left" w:pos="10348"/>
              </w:tabs>
              <w:jc w:val="both"/>
              <w:rPr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 xml:space="preserve">Артеменко Светлана Витальевна </w:t>
            </w:r>
            <w:r w:rsidRPr="002B4C86">
              <w:rPr>
                <w:sz w:val="28"/>
                <w:szCs w:val="28"/>
              </w:rPr>
              <w:t>– доцент кафедры общего литературоведения и журналистики ФГБОУ ВПО «Саратовский национальный исследовательский государственный университет имени Н.Г. Чернышевского», кандидат филологических наук</w:t>
            </w:r>
          </w:p>
        </w:tc>
      </w:tr>
      <w:tr w:rsidR="00F37DD4" w:rsidRPr="002B4C86" w:rsidTr="00C739F6">
        <w:tc>
          <w:tcPr>
            <w:tcW w:w="9673" w:type="dxa"/>
          </w:tcPr>
          <w:p w:rsidR="00F37DD4" w:rsidRPr="002B4C86" w:rsidRDefault="00F37DD4" w:rsidP="00C739F6">
            <w:pPr>
              <w:pStyle w:val="a8"/>
              <w:tabs>
                <w:tab w:val="left" w:pos="10348"/>
              </w:tabs>
              <w:ind w:left="0"/>
              <w:jc w:val="both"/>
              <w:rPr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 xml:space="preserve">Шмелькова Татьяна Юрьевна </w:t>
            </w:r>
            <w:r w:rsidRPr="002B4C86">
              <w:rPr>
                <w:sz w:val="28"/>
                <w:szCs w:val="28"/>
              </w:rPr>
              <w:t xml:space="preserve">– </w:t>
            </w:r>
            <w:r w:rsidRPr="002B4C86">
              <w:rPr>
                <w:rFonts w:ascii="PT Astra Serif" w:hAnsi="PT Astra Serif"/>
                <w:spacing w:val="4"/>
                <w:sz w:val="28"/>
                <w:szCs w:val="28"/>
              </w:rPr>
              <w:t>учитель русского языка и литературы МОУ «Лицей № 56» Ленинского района г. Саратова</w:t>
            </w:r>
          </w:p>
        </w:tc>
      </w:tr>
      <w:tr w:rsidR="00F37DD4" w:rsidRPr="002B4C86" w:rsidTr="00C739F6">
        <w:tc>
          <w:tcPr>
            <w:tcW w:w="9673" w:type="dxa"/>
          </w:tcPr>
          <w:p w:rsidR="00F37DD4" w:rsidRPr="002B4C86" w:rsidRDefault="00F37DD4" w:rsidP="00C739F6">
            <w:pPr>
              <w:tabs>
                <w:tab w:val="left" w:pos="10348"/>
              </w:tabs>
              <w:jc w:val="both"/>
              <w:rPr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>Ежова Галина Викторовна</w:t>
            </w:r>
            <w:r w:rsidRPr="002B4C86">
              <w:rPr>
                <w:sz w:val="28"/>
                <w:szCs w:val="28"/>
              </w:rPr>
              <w:t xml:space="preserve"> - </w:t>
            </w:r>
            <w:r w:rsidRPr="002B4C86">
              <w:rPr>
                <w:rFonts w:ascii="PT Astra Serif" w:hAnsi="PT Astra Serif"/>
                <w:sz w:val="28"/>
                <w:szCs w:val="28"/>
              </w:rPr>
              <w:t xml:space="preserve">учитель русского языка и литературы центра довузовского образования </w:t>
            </w:r>
            <w:r w:rsidRPr="002B4C86">
              <w:rPr>
                <w:sz w:val="28"/>
                <w:szCs w:val="28"/>
              </w:rPr>
              <w:t>«Медицинский предуниверсарий» Саратовского государственного университета им. В.И. Разумовского</w:t>
            </w:r>
          </w:p>
        </w:tc>
      </w:tr>
    </w:tbl>
    <w:p w:rsidR="00F37DD4" w:rsidRPr="002B4C86" w:rsidRDefault="00F37DD4" w:rsidP="00F37DD4">
      <w:pPr>
        <w:tabs>
          <w:tab w:val="left" w:pos="10348"/>
        </w:tabs>
        <w:jc w:val="center"/>
        <w:rPr>
          <w:sz w:val="28"/>
          <w:szCs w:val="28"/>
        </w:rPr>
      </w:pPr>
    </w:p>
    <w:p w:rsidR="00F37DD4" w:rsidRPr="003E04BB" w:rsidRDefault="00F37DD4" w:rsidP="00F37DD4">
      <w:pPr>
        <w:tabs>
          <w:tab w:val="left" w:pos="10348"/>
        </w:tabs>
        <w:jc w:val="center"/>
        <w:rPr>
          <w:b/>
          <w:sz w:val="32"/>
          <w:szCs w:val="32"/>
        </w:rPr>
      </w:pPr>
      <w:r w:rsidRPr="003E04BB">
        <w:rPr>
          <w:b/>
          <w:sz w:val="32"/>
          <w:szCs w:val="32"/>
        </w:rPr>
        <w:t>Секция «Лингвистика. Язык в современном мире» 2</w:t>
      </w:r>
    </w:p>
    <w:p w:rsidR="00F37DD4" w:rsidRPr="002B4C86" w:rsidRDefault="00F37DD4" w:rsidP="00F37DD4">
      <w:pPr>
        <w:tabs>
          <w:tab w:val="left" w:pos="10348"/>
        </w:tabs>
        <w:ind w:firstLine="708"/>
        <w:rPr>
          <w:sz w:val="28"/>
          <w:szCs w:val="28"/>
        </w:rPr>
      </w:pPr>
      <w:r w:rsidRPr="002B4C86">
        <w:rPr>
          <w:b/>
          <w:i/>
          <w:sz w:val="28"/>
          <w:szCs w:val="28"/>
        </w:rPr>
        <w:t>Состав жюри:</w:t>
      </w:r>
    </w:p>
    <w:tbl>
      <w:tblPr>
        <w:tblW w:w="9815" w:type="dxa"/>
        <w:tblInd w:w="250" w:type="dxa"/>
        <w:tblLook w:val="04A0" w:firstRow="1" w:lastRow="0" w:firstColumn="1" w:lastColumn="0" w:noHBand="0" w:noVBand="1"/>
      </w:tblPr>
      <w:tblGrid>
        <w:gridCol w:w="9815"/>
      </w:tblGrid>
      <w:tr w:rsidR="00F37DD4" w:rsidRPr="002B4C86" w:rsidTr="00C739F6">
        <w:tc>
          <w:tcPr>
            <w:tcW w:w="9815" w:type="dxa"/>
          </w:tcPr>
          <w:p w:rsidR="00F37DD4" w:rsidRPr="002B4C86" w:rsidRDefault="00F37DD4" w:rsidP="00C739F6">
            <w:pPr>
              <w:tabs>
                <w:tab w:val="left" w:pos="3640"/>
                <w:tab w:val="left" w:pos="10348"/>
              </w:tabs>
              <w:jc w:val="both"/>
              <w:rPr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 xml:space="preserve">Струкова Оксана Николаевна </w:t>
            </w:r>
            <w:r w:rsidRPr="002B4C86">
              <w:rPr>
                <w:sz w:val="28"/>
                <w:szCs w:val="28"/>
              </w:rPr>
              <w:t xml:space="preserve">– </w:t>
            </w:r>
            <w:r w:rsidRPr="002B4C86">
              <w:rPr>
                <w:rFonts w:ascii="PT Astra Serif" w:hAnsi="PT Astra Serif"/>
                <w:sz w:val="28"/>
                <w:szCs w:val="28"/>
              </w:rPr>
              <w:t>доцент кафедры русского языка, речевой коммуникации и русского как иностранного</w:t>
            </w:r>
            <w:r w:rsidRPr="002B4C86">
              <w:rPr>
                <w:sz w:val="28"/>
                <w:szCs w:val="28"/>
              </w:rPr>
              <w:t xml:space="preserve"> ФГБОУ ВПО «Саратовский национальный исследовательский государственный университет имени Н.Г. Чернышевского», кандидат филологических наук</w:t>
            </w:r>
          </w:p>
        </w:tc>
      </w:tr>
      <w:tr w:rsidR="00F37DD4" w:rsidRPr="002B4C86" w:rsidTr="00C739F6">
        <w:tc>
          <w:tcPr>
            <w:tcW w:w="9815" w:type="dxa"/>
          </w:tcPr>
          <w:p w:rsidR="00F37DD4" w:rsidRPr="002B4C86" w:rsidRDefault="00F37DD4" w:rsidP="00C739F6">
            <w:pPr>
              <w:pStyle w:val="a8"/>
              <w:tabs>
                <w:tab w:val="left" w:pos="10348"/>
              </w:tabs>
              <w:ind w:left="0"/>
              <w:jc w:val="both"/>
              <w:rPr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 xml:space="preserve">Фетисова Нина Анатольевна </w:t>
            </w:r>
            <w:r w:rsidRPr="002B4C86">
              <w:rPr>
                <w:sz w:val="28"/>
                <w:szCs w:val="28"/>
              </w:rPr>
              <w:t>– заместитель директора по воспитательной работе, учитель русского языка и литературы МОУ «СОШ № 9» Волжского района г. Саратова</w:t>
            </w:r>
          </w:p>
        </w:tc>
      </w:tr>
      <w:tr w:rsidR="00F37DD4" w:rsidRPr="002B4C86" w:rsidTr="00C739F6">
        <w:tc>
          <w:tcPr>
            <w:tcW w:w="9815" w:type="dxa"/>
          </w:tcPr>
          <w:p w:rsidR="00F37DD4" w:rsidRPr="002B4C86" w:rsidRDefault="00F37DD4" w:rsidP="00C739F6">
            <w:pPr>
              <w:tabs>
                <w:tab w:val="left" w:pos="10348"/>
              </w:tabs>
              <w:jc w:val="both"/>
              <w:rPr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>Хлопцева Елена Анатольевна</w:t>
            </w:r>
            <w:r w:rsidRPr="002B4C86">
              <w:rPr>
                <w:sz w:val="28"/>
                <w:szCs w:val="28"/>
              </w:rPr>
              <w:t xml:space="preserve"> - </w:t>
            </w:r>
            <w:r w:rsidRPr="002B4C86">
              <w:rPr>
                <w:rFonts w:ascii="PT Astra Serif" w:hAnsi="PT Astra Serif"/>
                <w:sz w:val="28"/>
                <w:szCs w:val="28"/>
              </w:rPr>
              <w:t>учитель русского языка и литературы МАОУ «Гимназия № 87»</w:t>
            </w:r>
          </w:p>
        </w:tc>
      </w:tr>
    </w:tbl>
    <w:p w:rsidR="00F37DD4" w:rsidRPr="003E04BB" w:rsidRDefault="00F37DD4" w:rsidP="00F37DD4">
      <w:pPr>
        <w:tabs>
          <w:tab w:val="left" w:pos="10348"/>
        </w:tabs>
        <w:ind w:firstLine="567"/>
        <w:jc w:val="center"/>
        <w:rPr>
          <w:b/>
          <w:sz w:val="32"/>
          <w:szCs w:val="32"/>
        </w:rPr>
      </w:pPr>
      <w:bookmarkStart w:id="0" w:name="_GoBack"/>
      <w:bookmarkEnd w:id="0"/>
      <w:r w:rsidRPr="003E04BB">
        <w:rPr>
          <w:b/>
          <w:sz w:val="32"/>
          <w:szCs w:val="32"/>
        </w:rPr>
        <w:t>Секция «</w:t>
      </w:r>
      <w:r w:rsidRPr="003E04BB">
        <w:rPr>
          <w:b/>
          <w:color w:val="000000"/>
          <w:sz w:val="32"/>
          <w:szCs w:val="32"/>
        </w:rPr>
        <w:t xml:space="preserve">Языкознание и страноведение </w:t>
      </w:r>
      <w:r w:rsidRPr="003E04BB">
        <w:rPr>
          <w:b/>
          <w:sz w:val="32"/>
          <w:szCs w:val="32"/>
        </w:rPr>
        <w:t>(английский язык)» 1</w:t>
      </w:r>
    </w:p>
    <w:p w:rsidR="00F37DD4" w:rsidRPr="008C538A" w:rsidRDefault="00F37DD4" w:rsidP="00F37DD4">
      <w:pPr>
        <w:tabs>
          <w:tab w:val="left" w:pos="10348"/>
        </w:tabs>
        <w:ind w:firstLine="708"/>
        <w:jc w:val="both"/>
        <w:rPr>
          <w:sz w:val="28"/>
          <w:szCs w:val="28"/>
        </w:rPr>
      </w:pPr>
      <w:r w:rsidRPr="008C538A">
        <w:rPr>
          <w:b/>
          <w:i/>
          <w:sz w:val="28"/>
          <w:szCs w:val="28"/>
        </w:rPr>
        <w:t>Члены жюри:</w:t>
      </w:r>
    </w:p>
    <w:tbl>
      <w:tblPr>
        <w:tblW w:w="9815" w:type="dxa"/>
        <w:tblInd w:w="250" w:type="dxa"/>
        <w:tblLook w:val="04A0" w:firstRow="1" w:lastRow="0" w:firstColumn="1" w:lastColumn="0" w:noHBand="0" w:noVBand="1"/>
      </w:tblPr>
      <w:tblGrid>
        <w:gridCol w:w="9815"/>
      </w:tblGrid>
      <w:tr w:rsidR="00F37DD4" w:rsidRPr="008C538A" w:rsidTr="00C739F6">
        <w:tc>
          <w:tcPr>
            <w:tcW w:w="9815" w:type="dxa"/>
          </w:tcPr>
          <w:p w:rsidR="00F37DD4" w:rsidRPr="008C538A" w:rsidRDefault="00F37DD4" w:rsidP="00C739F6">
            <w:pPr>
              <w:tabs>
                <w:tab w:val="left" w:pos="10348"/>
              </w:tabs>
              <w:jc w:val="both"/>
              <w:rPr>
                <w:sz w:val="28"/>
                <w:szCs w:val="28"/>
              </w:rPr>
            </w:pPr>
            <w:r w:rsidRPr="008C538A">
              <w:rPr>
                <w:b/>
                <w:sz w:val="28"/>
                <w:szCs w:val="28"/>
              </w:rPr>
              <w:t xml:space="preserve">Лисюткина Ирина Сергеевна – </w:t>
            </w:r>
            <w:r w:rsidRPr="008C538A">
              <w:rPr>
                <w:sz w:val="28"/>
                <w:szCs w:val="28"/>
              </w:rPr>
              <w:t>доцент кафедры романно-германской филологии и переводоведения ФГБОУ ВО «Саратовский национальный исследовательский государственный университет имени Н.Г. Чернышевского», кандидат филологических наук</w:t>
            </w:r>
          </w:p>
          <w:p w:rsidR="00F37DD4" w:rsidRPr="008C538A" w:rsidRDefault="00F37DD4" w:rsidP="00C739F6">
            <w:pPr>
              <w:tabs>
                <w:tab w:val="left" w:pos="10348"/>
              </w:tabs>
              <w:jc w:val="both"/>
              <w:rPr>
                <w:b/>
                <w:sz w:val="28"/>
                <w:szCs w:val="28"/>
              </w:rPr>
            </w:pPr>
            <w:r w:rsidRPr="008C538A">
              <w:rPr>
                <w:b/>
                <w:sz w:val="28"/>
                <w:szCs w:val="28"/>
              </w:rPr>
              <w:t>Айрапетян Марина Максимовна</w:t>
            </w:r>
            <w:r w:rsidRPr="008C538A">
              <w:rPr>
                <w:sz w:val="28"/>
                <w:szCs w:val="28"/>
              </w:rPr>
              <w:t xml:space="preserve"> - учитель английского языка МАОУ «Гимназия № 87»</w:t>
            </w:r>
          </w:p>
        </w:tc>
      </w:tr>
      <w:tr w:rsidR="00F37DD4" w:rsidRPr="002B4C86" w:rsidTr="00C739F6">
        <w:tc>
          <w:tcPr>
            <w:tcW w:w="9815" w:type="dxa"/>
          </w:tcPr>
          <w:p w:rsidR="00F37DD4" w:rsidRPr="002B4C86" w:rsidRDefault="00F37DD4" w:rsidP="00C739F6">
            <w:pPr>
              <w:tabs>
                <w:tab w:val="left" w:pos="8712"/>
                <w:tab w:val="left" w:pos="10348"/>
              </w:tabs>
              <w:jc w:val="both"/>
              <w:rPr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 xml:space="preserve">Изнаирова Екатерина Юрьевна </w:t>
            </w:r>
            <w:r w:rsidRPr="002B4C86">
              <w:rPr>
                <w:sz w:val="28"/>
                <w:szCs w:val="28"/>
              </w:rPr>
              <w:t>–</w:t>
            </w:r>
            <w:r w:rsidRPr="002B4C86">
              <w:rPr>
                <w:b/>
                <w:sz w:val="28"/>
                <w:szCs w:val="28"/>
              </w:rPr>
              <w:t xml:space="preserve"> </w:t>
            </w:r>
            <w:r w:rsidRPr="002B4C86">
              <w:rPr>
                <w:sz w:val="28"/>
                <w:szCs w:val="28"/>
              </w:rPr>
              <w:t xml:space="preserve">учитель английского языка </w:t>
            </w:r>
            <w:r w:rsidRPr="002B4C86">
              <w:rPr>
                <w:color w:val="273350"/>
                <w:sz w:val="28"/>
                <w:szCs w:val="28"/>
                <w:shd w:val="clear" w:color="auto" w:fill="FFFFFF"/>
              </w:rPr>
              <w:t>ГАОУ Саратовской области «Лицей гуманитарных наук»</w:t>
            </w:r>
          </w:p>
          <w:p w:rsidR="00F37DD4" w:rsidRPr="002B4C86" w:rsidRDefault="00F37DD4" w:rsidP="00C739F6">
            <w:pPr>
              <w:tabs>
                <w:tab w:val="left" w:pos="8712"/>
                <w:tab w:val="left" w:pos="10348"/>
              </w:tabs>
              <w:jc w:val="both"/>
              <w:rPr>
                <w:b/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 xml:space="preserve">Потехина Ирина Владимировна - </w:t>
            </w:r>
            <w:r w:rsidRPr="002B4C86">
              <w:rPr>
                <w:sz w:val="28"/>
                <w:szCs w:val="28"/>
              </w:rPr>
              <w:t>учитель английского языка МАОУ «Медико-биологический лицей» г. Саратова</w:t>
            </w:r>
          </w:p>
        </w:tc>
      </w:tr>
    </w:tbl>
    <w:p w:rsidR="00F37DD4" w:rsidRPr="002B4C86" w:rsidRDefault="00F37DD4" w:rsidP="00F37DD4">
      <w:pPr>
        <w:tabs>
          <w:tab w:val="left" w:pos="10348"/>
        </w:tabs>
        <w:jc w:val="both"/>
        <w:rPr>
          <w:sz w:val="28"/>
          <w:szCs w:val="28"/>
        </w:rPr>
      </w:pPr>
    </w:p>
    <w:p w:rsidR="00F37DD4" w:rsidRDefault="00F37DD4" w:rsidP="00F37DD4">
      <w:pPr>
        <w:tabs>
          <w:tab w:val="left" w:pos="9214"/>
          <w:tab w:val="left" w:pos="10348"/>
        </w:tabs>
        <w:jc w:val="center"/>
        <w:rPr>
          <w:b/>
          <w:sz w:val="32"/>
          <w:szCs w:val="32"/>
        </w:rPr>
      </w:pPr>
      <w:r w:rsidRPr="00F37DD4">
        <w:rPr>
          <w:b/>
          <w:sz w:val="32"/>
          <w:szCs w:val="32"/>
        </w:rPr>
        <w:t xml:space="preserve">Секция </w:t>
      </w:r>
    </w:p>
    <w:p w:rsidR="00F37DD4" w:rsidRPr="00F37DD4" w:rsidRDefault="00F37DD4" w:rsidP="00F37DD4">
      <w:pPr>
        <w:tabs>
          <w:tab w:val="left" w:pos="9638"/>
          <w:tab w:val="left" w:pos="10348"/>
        </w:tabs>
        <w:ind w:firstLine="284"/>
        <w:jc w:val="center"/>
        <w:rPr>
          <w:b/>
          <w:sz w:val="32"/>
          <w:szCs w:val="32"/>
        </w:rPr>
      </w:pPr>
      <w:r w:rsidRPr="00F37DD4">
        <w:rPr>
          <w:b/>
          <w:sz w:val="32"/>
          <w:szCs w:val="32"/>
        </w:rPr>
        <w:t>«</w:t>
      </w:r>
      <w:r w:rsidRPr="00F37DD4">
        <w:rPr>
          <w:b/>
          <w:color w:val="000000"/>
          <w:sz w:val="32"/>
          <w:szCs w:val="32"/>
        </w:rPr>
        <w:t xml:space="preserve">Языкознание и страноведение </w:t>
      </w:r>
      <w:r w:rsidRPr="00F37DD4">
        <w:rPr>
          <w:b/>
          <w:sz w:val="32"/>
          <w:szCs w:val="32"/>
        </w:rPr>
        <w:t>(английский и немецкий язык)» 2</w:t>
      </w:r>
    </w:p>
    <w:p w:rsidR="00F37DD4" w:rsidRPr="002B4C86" w:rsidRDefault="00F37DD4" w:rsidP="00F37DD4">
      <w:pPr>
        <w:tabs>
          <w:tab w:val="left" w:pos="10348"/>
        </w:tabs>
        <w:ind w:firstLine="708"/>
        <w:rPr>
          <w:sz w:val="28"/>
          <w:szCs w:val="28"/>
        </w:rPr>
      </w:pPr>
      <w:r w:rsidRPr="002B4C86">
        <w:rPr>
          <w:b/>
          <w:i/>
          <w:sz w:val="28"/>
          <w:szCs w:val="28"/>
        </w:rPr>
        <w:t>Члены жюри:</w:t>
      </w:r>
    </w:p>
    <w:tbl>
      <w:tblPr>
        <w:tblW w:w="9956" w:type="dxa"/>
        <w:tblInd w:w="250" w:type="dxa"/>
        <w:tblLook w:val="04A0" w:firstRow="1" w:lastRow="0" w:firstColumn="1" w:lastColumn="0" w:noHBand="0" w:noVBand="1"/>
      </w:tblPr>
      <w:tblGrid>
        <w:gridCol w:w="9956"/>
      </w:tblGrid>
      <w:tr w:rsidR="00F37DD4" w:rsidRPr="002B4C86" w:rsidTr="00C739F6">
        <w:tc>
          <w:tcPr>
            <w:tcW w:w="9956" w:type="dxa"/>
          </w:tcPr>
          <w:p w:rsidR="00F37DD4" w:rsidRPr="002B4C86" w:rsidRDefault="00F37DD4" w:rsidP="00C739F6">
            <w:pPr>
              <w:tabs>
                <w:tab w:val="left" w:pos="10348"/>
              </w:tabs>
              <w:jc w:val="both"/>
              <w:rPr>
                <w:b/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 xml:space="preserve">Селиванова Ольга Николаевна – </w:t>
            </w:r>
            <w:r w:rsidRPr="002B4C86">
              <w:rPr>
                <w:sz w:val="28"/>
                <w:szCs w:val="28"/>
              </w:rPr>
              <w:t>преподаватель</w:t>
            </w:r>
            <w:r w:rsidRPr="002B4C86">
              <w:rPr>
                <w:color w:val="000000"/>
                <w:sz w:val="28"/>
                <w:szCs w:val="28"/>
              </w:rPr>
              <w:t xml:space="preserve"> ЧОУ ДПО «Образовательный центр «Мастер-класс»</w:t>
            </w:r>
            <w:r w:rsidRPr="002B4C86">
              <w:rPr>
                <w:sz w:val="28"/>
                <w:szCs w:val="28"/>
              </w:rPr>
              <w:t>, кандидат филологических наук</w:t>
            </w:r>
          </w:p>
        </w:tc>
      </w:tr>
      <w:tr w:rsidR="00F37DD4" w:rsidRPr="002B4C86" w:rsidTr="00C739F6">
        <w:tc>
          <w:tcPr>
            <w:tcW w:w="9956" w:type="dxa"/>
          </w:tcPr>
          <w:p w:rsidR="00F37DD4" w:rsidRPr="002B4C86" w:rsidRDefault="00F37DD4" w:rsidP="00C739F6">
            <w:pPr>
              <w:tabs>
                <w:tab w:val="left" w:pos="10348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 w:rsidRPr="002B4C86">
              <w:rPr>
                <w:b/>
                <w:sz w:val="28"/>
                <w:szCs w:val="28"/>
              </w:rPr>
              <w:t>Мясникова</w:t>
            </w:r>
            <w:proofErr w:type="spellEnd"/>
            <w:r w:rsidRPr="002B4C86">
              <w:rPr>
                <w:b/>
                <w:sz w:val="28"/>
                <w:szCs w:val="28"/>
              </w:rPr>
              <w:t xml:space="preserve"> Наталия Алексеевна - </w:t>
            </w:r>
            <w:r w:rsidRPr="002B4C86">
              <w:rPr>
                <w:sz w:val="28"/>
                <w:szCs w:val="28"/>
              </w:rPr>
              <w:t>учитель английского языка ГАОУ Саратовской области «Гимназия № 1»</w:t>
            </w:r>
          </w:p>
        </w:tc>
      </w:tr>
      <w:tr w:rsidR="00F37DD4" w:rsidRPr="002B4C86" w:rsidTr="00C739F6">
        <w:tc>
          <w:tcPr>
            <w:tcW w:w="9956" w:type="dxa"/>
          </w:tcPr>
          <w:p w:rsidR="00F37DD4" w:rsidRPr="002B4C86" w:rsidRDefault="00F37DD4" w:rsidP="00C739F6">
            <w:pPr>
              <w:tabs>
                <w:tab w:val="left" w:pos="10348"/>
              </w:tabs>
              <w:jc w:val="both"/>
              <w:rPr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 xml:space="preserve">Лебедева Галина Николаевна </w:t>
            </w:r>
            <w:r w:rsidRPr="002B4C86">
              <w:rPr>
                <w:sz w:val="28"/>
                <w:szCs w:val="28"/>
              </w:rPr>
              <w:t>–</w:t>
            </w:r>
            <w:r w:rsidRPr="002B4C86">
              <w:rPr>
                <w:b/>
                <w:sz w:val="28"/>
                <w:szCs w:val="28"/>
              </w:rPr>
              <w:t xml:space="preserve"> </w:t>
            </w:r>
            <w:r w:rsidRPr="002B4C86">
              <w:rPr>
                <w:sz w:val="28"/>
                <w:szCs w:val="28"/>
              </w:rPr>
              <w:t xml:space="preserve">учитель английского и немецкого языка МАОУ «Гимназия № 87» </w:t>
            </w:r>
          </w:p>
        </w:tc>
      </w:tr>
    </w:tbl>
    <w:p w:rsidR="00F37DD4" w:rsidRPr="003E04BB" w:rsidRDefault="00F37DD4" w:rsidP="00F37DD4">
      <w:pPr>
        <w:tabs>
          <w:tab w:val="left" w:pos="10348"/>
        </w:tabs>
        <w:jc w:val="center"/>
        <w:rPr>
          <w:b/>
          <w:sz w:val="32"/>
          <w:szCs w:val="32"/>
        </w:rPr>
      </w:pPr>
      <w:r w:rsidRPr="003E04BB">
        <w:rPr>
          <w:b/>
          <w:sz w:val="32"/>
          <w:szCs w:val="32"/>
        </w:rPr>
        <w:t>Секция «Ракурс: математический объект», 1</w:t>
      </w:r>
    </w:p>
    <w:p w:rsidR="00F37DD4" w:rsidRPr="002B4C86" w:rsidRDefault="00F37DD4" w:rsidP="00F37DD4">
      <w:pPr>
        <w:tabs>
          <w:tab w:val="left" w:pos="10348"/>
        </w:tabs>
        <w:ind w:firstLine="708"/>
        <w:rPr>
          <w:sz w:val="28"/>
          <w:szCs w:val="28"/>
        </w:rPr>
      </w:pPr>
      <w:r w:rsidRPr="002B4C86">
        <w:rPr>
          <w:b/>
          <w:i/>
          <w:sz w:val="28"/>
          <w:szCs w:val="28"/>
        </w:rPr>
        <w:t>Состав жюри:</w:t>
      </w:r>
    </w:p>
    <w:tbl>
      <w:tblPr>
        <w:tblW w:w="9815" w:type="dxa"/>
        <w:tblInd w:w="250" w:type="dxa"/>
        <w:tblLook w:val="04A0" w:firstRow="1" w:lastRow="0" w:firstColumn="1" w:lastColumn="0" w:noHBand="0" w:noVBand="1"/>
      </w:tblPr>
      <w:tblGrid>
        <w:gridCol w:w="9815"/>
      </w:tblGrid>
      <w:tr w:rsidR="00F37DD4" w:rsidRPr="002B4C86" w:rsidTr="00C739F6">
        <w:tc>
          <w:tcPr>
            <w:tcW w:w="9815" w:type="dxa"/>
          </w:tcPr>
          <w:p w:rsidR="00F37DD4" w:rsidRPr="002B4C86" w:rsidRDefault="00F37DD4" w:rsidP="00C739F6">
            <w:pPr>
              <w:tabs>
                <w:tab w:val="left" w:pos="10348"/>
              </w:tabs>
              <w:jc w:val="both"/>
              <w:rPr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>Сецинская Елена Владимировна –</w:t>
            </w:r>
            <w:r w:rsidRPr="002B4C86">
              <w:rPr>
                <w:sz w:val="28"/>
                <w:szCs w:val="28"/>
              </w:rPr>
              <w:t xml:space="preserve"> </w:t>
            </w:r>
            <w:r w:rsidRPr="002B4C86">
              <w:rPr>
                <w:rFonts w:ascii="PT Astra Serif" w:hAnsi="PT Astra Serif"/>
                <w:sz w:val="28"/>
                <w:szCs w:val="28"/>
              </w:rPr>
              <w:t>доцент кафедры компьютерной алгебры и теории чисел ФГБОУ ВО «Саратовский национальный исследовательский государственный университет имени Н.Г. Чернышевского», кандидат физико-математических наук</w:t>
            </w:r>
          </w:p>
        </w:tc>
      </w:tr>
      <w:tr w:rsidR="00F37DD4" w:rsidRPr="002B4C86" w:rsidTr="00C739F6">
        <w:tc>
          <w:tcPr>
            <w:tcW w:w="9815" w:type="dxa"/>
          </w:tcPr>
          <w:p w:rsidR="00F37DD4" w:rsidRPr="002B4C86" w:rsidRDefault="00F37DD4" w:rsidP="00C739F6">
            <w:pPr>
              <w:tabs>
                <w:tab w:val="left" w:pos="10348"/>
              </w:tabs>
              <w:jc w:val="both"/>
              <w:rPr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 xml:space="preserve">Шебалдина Наталья Владимировна– </w:t>
            </w:r>
            <w:r w:rsidRPr="002B4C86">
              <w:rPr>
                <w:sz w:val="28"/>
                <w:szCs w:val="28"/>
              </w:rPr>
              <w:t>учитель информатики</w:t>
            </w:r>
            <w:r w:rsidRPr="002B4C86">
              <w:rPr>
                <w:b/>
                <w:sz w:val="28"/>
                <w:szCs w:val="28"/>
              </w:rPr>
              <w:t xml:space="preserve"> </w:t>
            </w:r>
            <w:r w:rsidRPr="002B4C86">
              <w:rPr>
                <w:sz w:val="28"/>
                <w:szCs w:val="28"/>
              </w:rPr>
              <w:t>МАОУ «Лицей № 36» Ленинского района г. Саратова</w:t>
            </w:r>
          </w:p>
        </w:tc>
      </w:tr>
      <w:tr w:rsidR="00F37DD4" w:rsidRPr="002B4C86" w:rsidTr="00C739F6">
        <w:tc>
          <w:tcPr>
            <w:tcW w:w="9815" w:type="dxa"/>
          </w:tcPr>
          <w:p w:rsidR="00F37DD4" w:rsidRPr="002B4C86" w:rsidRDefault="00F37DD4" w:rsidP="00C739F6">
            <w:pPr>
              <w:tabs>
                <w:tab w:val="left" w:pos="10348"/>
              </w:tabs>
              <w:jc w:val="both"/>
              <w:rPr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 xml:space="preserve">Мигачева Татьяна Васильевна </w:t>
            </w:r>
            <w:r w:rsidRPr="002B4C86">
              <w:rPr>
                <w:sz w:val="28"/>
                <w:szCs w:val="28"/>
              </w:rPr>
              <w:t xml:space="preserve">– учитель математики МАОУ «Гимназия № 87» </w:t>
            </w:r>
          </w:p>
        </w:tc>
      </w:tr>
    </w:tbl>
    <w:p w:rsidR="00F37DD4" w:rsidRPr="003E04BB" w:rsidRDefault="00F37DD4" w:rsidP="00F37DD4">
      <w:pPr>
        <w:tabs>
          <w:tab w:val="left" w:pos="10348"/>
        </w:tabs>
        <w:ind w:firstLine="284"/>
        <w:jc w:val="center"/>
        <w:rPr>
          <w:b/>
          <w:sz w:val="32"/>
          <w:szCs w:val="32"/>
        </w:rPr>
      </w:pPr>
      <w:r w:rsidRPr="003E04BB">
        <w:rPr>
          <w:b/>
          <w:sz w:val="32"/>
          <w:szCs w:val="32"/>
        </w:rPr>
        <w:t>Секция «Ракурс: математический объект и Азбучные истины: эпоха ЭВМ», 2</w:t>
      </w:r>
    </w:p>
    <w:p w:rsidR="00F37DD4" w:rsidRPr="002B4C86" w:rsidRDefault="00F37DD4" w:rsidP="00F37DD4">
      <w:pPr>
        <w:tabs>
          <w:tab w:val="left" w:pos="10348"/>
        </w:tabs>
        <w:ind w:firstLine="708"/>
        <w:rPr>
          <w:sz w:val="28"/>
          <w:szCs w:val="28"/>
        </w:rPr>
      </w:pPr>
      <w:r w:rsidRPr="002B4C86">
        <w:rPr>
          <w:b/>
          <w:i/>
          <w:sz w:val="28"/>
          <w:szCs w:val="28"/>
        </w:rPr>
        <w:t>Состав жюри:</w:t>
      </w:r>
    </w:p>
    <w:tbl>
      <w:tblPr>
        <w:tblW w:w="9673" w:type="dxa"/>
        <w:tblInd w:w="250" w:type="dxa"/>
        <w:tblLook w:val="04A0" w:firstRow="1" w:lastRow="0" w:firstColumn="1" w:lastColumn="0" w:noHBand="0" w:noVBand="1"/>
      </w:tblPr>
      <w:tblGrid>
        <w:gridCol w:w="9531"/>
        <w:gridCol w:w="142"/>
      </w:tblGrid>
      <w:tr w:rsidR="00F37DD4" w:rsidRPr="002B4C86" w:rsidTr="00C739F6">
        <w:tc>
          <w:tcPr>
            <w:tcW w:w="9673" w:type="dxa"/>
            <w:gridSpan w:val="2"/>
          </w:tcPr>
          <w:p w:rsidR="00F37DD4" w:rsidRPr="002B4C86" w:rsidRDefault="00F37DD4" w:rsidP="00C739F6">
            <w:pPr>
              <w:tabs>
                <w:tab w:val="left" w:pos="10348"/>
              </w:tabs>
              <w:jc w:val="both"/>
              <w:rPr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 xml:space="preserve">Ершов Алексей Сергеевич </w:t>
            </w:r>
            <w:r w:rsidRPr="002B4C86">
              <w:rPr>
                <w:sz w:val="28"/>
                <w:szCs w:val="28"/>
              </w:rPr>
              <w:t>– доцент кафедры информационной безопасности автоматизированных систем доцент кафедры информационной безопасности автоматизированных систем ФГБОУ ВО «Саратовский государственный технический университет им. Гагарина Ю.А.», кандидат технических наук</w:t>
            </w:r>
          </w:p>
        </w:tc>
      </w:tr>
      <w:tr w:rsidR="00F37DD4" w:rsidRPr="002B4C86" w:rsidTr="00C739F6">
        <w:tc>
          <w:tcPr>
            <w:tcW w:w="9673" w:type="dxa"/>
            <w:gridSpan w:val="2"/>
          </w:tcPr>
          <w:p w:rsidR="00F37DD4" w:rsidRPr="002B4C86" w:rsidRDefault="00F37DD4" w:rsidP="00C739F6">
            <w:pPr>
              <w:tabs>
                <w:tab w:val="left" w:pos="10348"/>
              </w:tabs>
              <w:jc w:val="both"/>
              <w:rPr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 xml:space="preserve">Ларионова Наталья Евгеньевна </w:t>
            </w:r>
            <w:r w:rsidRPr="002B4C86">
              <w:rPr>
                <w:sz w:val="28"/>
                <w:szCs w:val="28"/>
              </w:rPr>
              <w:t>– учитель математики МАОУ «Лицей математики и информатики» Кировского района г. Саратова</w:t>
            </w:r>
          </w:p>
        </w:tc>
      </w:tr>
      <w:tr w:rsidR="00F37DD4" w:rsidRPr="002B4C86" w:rsidTr="00C739F6">
        <w:trPr>
          <w:gridAfter w:val="1"/>
          <w:wAfter w:w="142" w:type="dxa"/>
        </w:trPr>
        <w:tc>
          <w:tcPr>
            <w:tcW w:w="9531" w:type="dxa"/>
          </w:tcPr>
          <w:p w:rsidR="00F37DD4" w:rsidRPr="002B4C86" w:rsidRDefault="00F37DD4" w:rsidP="00C739F6">
            <w:pPr>
              <w:tabs>
                <w:tab w:val="left" w:pos="10348"/>
              </w:tabs>
              <w:jc w:val="both"/>
              <w:rPr>
                <w:sz w:val="28"/>
                <w:szCs w:val="28"/>
              </w:rPr>
            </w:pPr>
            <w:r w:rsidRPr="002B4C86">
              <w:rPr>
                <w:b/>
                <w:sz w:val="28"/>
                <w:szCs w:val="28"/>
              </w:rPr>
              <w:t xml:space="preserve">Манина Светлана Вячеславовна – </w:t>
            </w:r>
            <w:r w:rsidRPr="002B4C86">
              <w:rPr>
                <w:sz w:val="28"/>
                <w:szCs w:val="28"/>
              </w:rPr>
              <w:t>учитель математики</w:t>
            </w:r>
            <w:r w:rsidRPr="002B4C86">
              <w:rPr>
                <w:b/>
                <w:sz w:val="28"/>
                <w:szCs w:val="28"/>
              </w:rPr>
              <w:t xml:space="preserve"> </w:t>
            </w:r>
            <w:r w:rsidRPr="002B4C86">
              <w:rPr>
                <w:sz w:val="28"/>
                <w:szCs w:val="28"/>
              </w:rPr>
              <w:t xml:space="preserve">МАОУ «Гимназия № 87» </w:t>
            </w:r>
          </w:p>
        </w:tc>
      </w:tr>
    </w:tbl>
    <w:p w:rsidR="00EE5DA9" w:rsidRPr="003C20F2" w:rsidRDefault="00EE5DA9" w:rsidP="00714ACB">
      <w:pPr>
        <w:spacing w:line="288" w:lineRule="auto"/>
        <w:rPr>
          <w:b/>
          <w:sz w:val="28"/>
          <w:szCs w:val="28"/>
        </w:rPr>
      </w:pPr>
    </w:p>
    <w:sectPr w:rsidR="00EE5DA9" w:rsidRPr="003C20F2" w:rsidSect="00F37D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B92" w:rsidRDefault="007D3B92" w:rsidP="008F3690">
      <w:r>
        <w:separator/>
      </w:r>
    </w:p>
  </w:endnote>
  <w:endnote w:type="continuationSeparator" w:id="0">
    <w:p w:rsidR="007D3B92" w:rsidRDefault="007D3B92" w:rsidP="008F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PT Book">
    <w:altName w:val="Segoe UI"/>
    <w:charset w:val="CC"/>
    <w:family w:val="swiss"/>
    <w:pitch w:val="variable"/>
    <w:sig w:usb0="00000001" w:usb1="5000204B" w:usb2="00000000" w:usb3="00000000" w:csb0="00000097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690" w:rsidRDefault="008F369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690" w:rsidRDefault="008F369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690" w:rsidRDefault="008F369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B92" w:rsidRDefault="007D3B92" w:rsidP="008F3690">
      <w:r>
        <w:separator/>
      </w:r>
    </w:p>
  </w:footnote>
  <w:footnote w:type="continuationSeparator" w:id="0">
    <w:p w:rsidR="007D3B92" w:rsidRDefault="007D3B92" w:rsidP="008F3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690" w:rsidRDefault="008F369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690" w:rsidRDefault="008F369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690" w:rsidRDefault="008F369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4C9"/>
    <w:multiLevelType w:val="hybridMultilevel"/>
    <w:tmpl w:val="3508DFDA"/>
    <w:lvl w:ilvl="0" w:tplc="445CD3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B46A4"/>
    <w:multiLevelType w:val="hybridMultilevel"/>
    <w:tmpl w:val="3508DFDA"/>
    <w:lvl w:ilvl="0" w:tplc="445CD3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5D85"/>
    <w:multiLevelType w:val="hybridMultilevel"/>
    <w:tmpl w:val="01125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1428B"/>
    <w:multiLevelType w:val="hybridMultilevel"/>
    <w:tmpl w:val="C4CEB6D6"/>
    <w:lvl w:ilvl="0" w:tplc="E402CF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03580"/>
    <w:multiLevelType w:val="hybridMultilevel"/>
    <w:tmpl w:val="3508DFDA"/>
    <w:lvl w:ilvl="0" w:tplc="445CD3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D6591"/>
    <w:multiLevelType w:val="hybridMultilevel"/>
    <w:tmpl w:val="BBEA9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F1FE4"/>
    <w:multiLevelType w:val="hybridMultilevel"/>
    <w:tmpl w:val="3508DFDA"/>
    <w:lvl w:ilvl="0" w:tplc="445CD3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72194"/>
    <w:multiLevelType w:val="hybridMultilevel"/>
    <w:tmpl w:val="3508DFDA"/>
    <w:lvl w:ilvl="0" w:tplc="445CD3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17E0A"/>
    <w:multiLevelType w:val="hybridMultilevel"/>
    <w:tmpl w:val="3508DFDA"/>
    <w:lvl w:ilvl="0" w:tplc="445CD3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66722"/>
    <w:multiLevelType w:val="hybridMultilevel"/>
    <w:tmpl w:val="3508DFDA"/>
    <w:lvl w:ilvl="0" w:tplc="445CD3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373AB"/>
    <w:multiLevelType w:val="hybridMultilevel"/>
    <w:tmpl w:val="3508DFDA"/>
    <w:lvl w:ilvl="0" w:tplc="445CD3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C0845"/>
    <w:multiLevelType w:val="hybridMultilevel"/>
    <w:tmpl w:val="373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B53AF"/>
    <w:multiLevelType w:val="hybridMultilevel"/>
    <w:tmpl w:val="3508DFDA"/>
    <w:lvl w:ilvl="0" w:tplc="445CD3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A4DFE"/>
    <w:multiLevelType w:val="hybridMultilevel"/>
    <w:tmpl w:val="671A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D3424"/>
    <w:multiLevelType w:val="hybridMultilevel"/>
    <w:tmpl w:val="3508DFDA"/>
    <w:lvl w:ilvl="0" w:tplc="445CD3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65884"/>
    <w:multiLevelType w:val="hybridMultilevel"/>
    <w:tmpl w:val="0D7A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46B25"/>
    <w:multiLevelType w:val="hybridMultilevel"/>
    <w:tmpl w:val="3508DFDA"/>
    <w:lvl w:ilvl="0" w:tplc="445CD3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E4F2E"/>
    <w:multiLevelType w:val="hybridMultilevel"/>
    <w:tmpl w:val="0DC24D62"/>
    <w:lvl w:ilvl="0" w:tplc="F6B6395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A33474"/>
    <w:multiLevelType w:val="hybridMultilevel"/>
    <w:tmpl w:val="3508DFDA"/>
    <w:lvl w:ilvl="0" w:tplc="445CD3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D528D"/>
    <w:multiLevelType w:val="hybridMultilevel"/>
    <w:tmpl w:val="F2706E28"/>
    <w:lvl w:ilvl="0" w:tplc="6C403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37EE0"/>
    <w:multiLevelType w:val="hybridMultilevel"/>
    <w:tmpl w:val="3508DFDA"/>
    <w:lvl w:ilvl="0" w:tplc="445CD3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B70E5"/>
    <w:multiLevelType w:val="hybridMultilevel"/>
    <w:tmpl w:val="7F64B8F2"/>
    <w:lvl w:ilvl="0" w:tplc="0419000F">
      <w:start w:val="1"/>
      <w:numFmt w:val="decimal"/>
      <w:lvlText w:val="%1."/>
      <w:lvlJc w:val="left"/>
      <w:pPr>
        <w:ind w:left="845" w:hanging="360"/>
      </w:p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2" w15:restartNumberingAfterBreak="0">
    <w:nsid w:val="4491350A"/>
    <w:multiLevelType w:val="hybridMultilevel"/>
    <w:tmpl w:val="3508DFDA"/>
    <w:lvl w:ilvl="0" w:tplc="445CD3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44EAC"/>
    <w:multiLevelType w:val="hybridMultilevel"/>
    <w:tmpl w:val="197E5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740F6"/>
    <w:multiLevelType w:val="hybridMultilevel"/>
    <w:tmpl w:val="F2706E28"/>
    <w:lvl w:ilvl="0" w:tplc="6C403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5A7314"/>
    <w:multiLevelType w:val="hybridMultilevel"/>
    <w:tmpl w:val="B0B24396"/>
    <w:lvl w:ilvl="0" w:tplc="53D472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031F4"/>
    <w:multiLevelType w:val="hybridMultilevel"/>
    <w:tmpl w:val="F8AEAE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452BB"/>
    <w:multiLevelType w:val="hybridMultilevel"/>
    <w:tmpl w:val="4C1068C2"/>
    <w:lvl w:ilvl="0" w:tplc="4464FB7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B3CFE"/>
    <w:multiLevelType w:val="hybridMultilevel"/>
    <w:tmpl w:val="64021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C7A4C"/>
    <w:multiLevelType w:val="hybridMultilevel"/>
    <w:tmpl w:val="5DD2B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0486D"/>
    <w:multiLevelType w:val="hybridMultilevel"/>
    <w:tmpl w:val="3D869BD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1" w15:restartNumberingAfterBreak="0">
    <w:nsid w:val="69C14F46"/>
    <w:multiLevelType w:val="hybridMultilevel"/>
    <w:tmpl w:val="F828E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6F5565"/>
    <w:multiLevelType w:val="hybridMultilevel"/>
    <w:tmpl w:val="3508DFDA"/>
    <w:lvl w:ilvl="0" w:tplc="445CD3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724439"/>
    <w:multiLevelType w:val="hybridMultilevel"/>
    <w:tmpl w:val="051A079C"/>
    <w:lvl w:ilvl="0" w:tplc="445CD34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43776F"/>
    <w:multiLevelType w:val="hybridMultilevel"/>
    <w:tmpl w:val="4AC84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576F08"/>
    <w:multiLevelType w:val="hybridMultilevel"/>
    <w:tmpl w:val="6B7E3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B5084"/>
    <w:multiLevelType w:val="hybridMultilevel"/>
    <w:tmpl w:val="49E68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447D9"/>
    <w:multiLevelType w:val="multilevel"/>
    <w:tmpl w:val="1234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144B67"/>
    <w:multiLevelType w:val="hybridMultilevel"/>
    <w:tmpl w:val="271A7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3140D"/>
    <w:multiLevelType w:val="hybridMultilevel"/>
    <w:tmpl w:val="3508DFDA"/>
    <w:lvl w:ilvl="0" w:tplc="445CD3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81ED5"/>
    <w:multiLevelType w:val="hybridMultilevel"/>
    <w:tmpl w:val="20F6C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F3FFB"/>
    <w:multiLevelType w:val="hybridMultilevel"/>
    <w:tmpl w:val="3508DFDA"/>
    <w:lvl w:ilvl="0" w:tplc="445CD3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5268D7"/>
    <w:multiLevelType w:val="hybridMultilevel"/>
    <w:tmpl w:val="58C6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21"/>
  </w:num>
  <w:num w:numId="4">
    <w:abstractNumId w:val="25"/>
  </w:num>
  <w:num w:numId="5">
    <w:abstractNumId w:val="30"/>
  </w:num>
  <w:num w:numId="6">
    <w:abstractNumId w:val="31"/>
  </w:num>
  <w:num w:numId="7">
    <w:abstractNumId w:val="2"/>
  </w:num>
  <w:num w:numId="8">
    <w:abstractNumId w:val="34"/>
  </w:num>
  <w:num w:numId="9">
    <w:abstractNumId w:val="42"/>
  </w:num>
  <w:num w:numId="10">
    <w:abstractNumId w:val="26"/>
  </w:num>
  <w:num w:numId="11">
    <w:abstractNumId w:val="28"/>
  </w:num>
  <w:num w:numId="12">
    <w:abstractNumId w:val="38"/>
  </w:num>
  <w:num w:numId="13">
    <w:abstractNumId w:val="40"/>
  </w:num>
  <w:num w:numId="14">
    <w:abstractNumId w:val="36"/>
  </w:num>
  <w:num w:numId="15">
    <w:abstractNumId w:val="15"/>
  </w:num>
  <w:num w:numId="16">
    <w:abstractNumId w:val="13"/>
  </w:num>
  <w:num w:numId="17">
    <w:abstractNumId w:val="17"/>
  </w:num>
  <w:num w:numId="18">
    <w:abstractNumId w:val="35"/>
  </w:num>
  <w:num w:numId="19">
    <w:abstractNumId w:val="23"/>
  </w:num>
  <w:num w:numId="20">
    <w:abstractNumId w:val="29"/>
  </w:num>
  <w:num w:numId="21">
    <w:abstractNumId w:val="5"/>
  </w:num>
  <w:num w:numId="22">
    <w:abstractNumId w:val="27"/>
  </w:num>
  <w:num w:numId="23">
    <w:abstractNumId w:val="3"/>
  </w:num>
  <w:num w:numId="24">
    <w:abstractNumId w:val="11"/>
  </w:num>
  <w:num w:numId="25">
    <w:abstractNumId w:val="12"/>
  </w:num>
  <w:num w:numId="26">
    <w:abstractNumId w:val="6"/>
  </w:num>
  <w:num w:numId="27">
    <w:abstractNumId w:val="8"/>
  </w:num>
  <w:num w:numId="28">
    <w:abstractNumId w:val="7"/>
  </w:num>
  <w:num w:numId="29">
    <w:abstractNumId w:val="0"/>
  </w:num>
  <w:num w:numId="30">
    <w:abstractNumId w:val="39"/>
  </w:num>
  <w:num w:numId="31">
    <w:abstractNumId w:val="41"/>
  </w:num>
  <w:num w:numId="32">
    <w:abstractNumId w:val="20"/>
  </w:num>
  <w:num w:numId="33">
    <w:abstractNumId w:val="16"/>
  </w:num>
  <w:num w:numId="34">
    <w:abstractNumId w:val="18"/>
  </w:num>
  <w:num w:numId="35">
    <w:abstractNumId w:val="22"/>
  </w:num>
  <w:num w:numId="36">
    <w:abstractNumId w:val="14"/>
  </w:num>
  <w:num w:numId="37">
    <w:abstractNumId w:val="1"/>
  </w:num>
  <w:num w:numId="38">
    <w:abstractNumId w:val="10"/>
  </w:num>
  <w:num w:numId="39">
    <w:abstractNumId w:val="4"/>
  </w:num>
  <w:num w:numId="40">
    <w:abstractNumId w:val="9"/>
  </w:num>
  <w:num w:numId="41">
    <w:abstractNumId w:val="33"/>
  </w:num>
  <w:num w:numId="42">
    <w:abstractNumId w:val="3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60"/>
    <w:rsid w:val="000029F8"/>
    <w:rsid w:val="000442AD"/>
    <w:rsid w:val="000675F4"/>
    <w:rsid w:val="00076161"/>
    <w:rsid w:val="000E09EA"/>
    <w:rsid w:val="000E1795"/>
    <w:rsid w:val="000E20DE"/>
    <w:rsid w:val="00100B0D"/>
    <w:rsid w:val="001074CE"/>
    <w:rsid w:val="00147557"/>
    <w:rsid w:val="00172755"/>
    <w:rsid w:val="001969AF"/>
    <w:rsid w:val="001A1719"/>
    <w:rsid w:val="001B30BA"/>
    <w:rsid w:val="001B3BA1"/>
    <w:rsid w:val="001B3C4F"/>
    <w:rsid w:val="001C0A87"/>
    <w:rsid w:val="001F06CF"/>
    <w:rsid w:val="001F238A"/>
    <w:rsid w:val="00232935"/>
    <w:rsid w:val="002524AA"/>
    <w:rsid w:val="002875B5"/>
    <w:rsid w:val="002A722E"/>
    <w:rsid w:val="002E4DAD"/>
    <w:rsid w:val="002E6B95"/>
    <w:rsid w:val="002F77F0"/>
    <w:rsid w:val="0031789F"/>
    <w:rsid w:val="00347055"/>
    <w:rsid w:val="0035091F"/>
    <w:rsid w:val="00357836"/>
    <w:rsid w:val="00361E09"/>
    <w:rsid w:val="003C0CB2"/>
    <w:rsid w:val="003D066E"/>
    <w:rsid w:val="003D1A8F"/>
    <w:rsid w:val="003D2B59"/>
    <w:rsid w:val="00426C3F"/>
    <w:rsid w:val="00453356"/>
    <w:rsid w:val="00455093"/>
    <w:rsid w:val="00485786"/>
    <w:rsid w:val="004C65BD"/>
    <w:rsid w:val="00560035"/>
    <w:rsid w:val="005E0836"/>
    <w:rsid w:val="005F06C5"/>
    <w:rsid w:val="005F3B05"/>
    <w:rsid w:val="00617D4E"/>
    <w:rsid w:val="00663754"/>
    <w:rsid w:val="006E084F"/>
    <w:rsid w:val="00714ACB"/>
    <w:rsid w:val="00715264"/>
    <w:rsid w:val="007333F7"/>
    <w:rsid w:val="00734663"/>
    <w:rsid w:val="00755219"/>
    <w:rsid w:val="00767200"/>
    <w:rsid w:val="007B1347"/>
    <w:rsid w:val="007C1FE9"/>
    <w:rsid w:val="007D3B92"/>
    <w:rsid w:val="007F552B"/>
    <w:rsid w:val="0081647C"/>
    <w:rsid w:val="008A2947"/>
    <w:rsid w:val="008B0EBE"/>
    <w:rsid w:val="008E3A57"/>
    <w:rsid w:val="008F3690"/>
    <w:rsid w:val="008F48F3"/>
    <w:rsid w:val="00905EF8"/>
    <w:rsid w:val="0097161D"/>
    <w:rsid w:val="009741E7"/>
    <w:rsid w:val="009D5AB3"/>
    <w:rsid w:val="00A14AF5"/>
    <w:rsid w:val="00A239AD"/>
    <w:rsid w:val="00A26264"/>
    <w:rsid w:val="00A314CE"/>
    <w:rsid w:val="00A74F5A"/>
    <w:rsid w:val="00A90460"/>
    <w:rsid w:val="00A97FE5"/>
    <w:rsid w:val="00AB7627"/>
    <w:rsid w:val="00B15CBC"/>
    <w:rsid w:val="00B36AFC"/>
    <w:rsid w:val="00B55387"/>
    <w:rsid w:val="00B74757"/>
    <w:rsid w:val="00BB44C5"/>
    <w:rsid w:val="00BD1F31"/>
    <w:rsid w:val="00BE3F7E"/>
    <w:rsid w:val="00BF7BB1"/>
    <w:rsid w:val="00C032B2"/>
    <w:rsid w:val="00C35536"/>
    <w:rsid w:val="00C40F77"/>
    <w:rsid w:val="00CB41BC"/>
    <w:rsid w:val="00CB7B2F"/>
    <w:rsid w:val="00CE2D8A"/>
    <w:rsid w:val="00CF51C5"/>
    <w:rsid w:val="00D12F26"/>
    <w:rsid w:val="00D13557"/>
    <w:rsid w:val="00D44D3C"/>
    <w:rsid w:val="00D561E0"/>
    <w:rsid w:val="00D9467D"/>
    <w:rsid w:val="00DE67AC"/>
    <w:rsid w:val="00DF2568"/>
    <w:rsid w:val="00DF32E6"/>
    <w:rsid w:val="00E054C4"/>
    <w:rsid w:val="00E07164"/>
    <w:rsid w:val="00E66595"/>
    <w:rsid w:val="00EE5DA9"/>
    <w:rsid w:val="00EE6201"/>
    <w:rsid w:val="00EE7A83"/>
    <w:rsid w:val="00F12F7B"/>
    <w:rsid w:val="00F37DD4"/>
    <w:rsid w:val="00FB7C45"/>
    <w:rsid w:val="00FC090B"/>
    <w:rsid w:val="00FC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E12F02"/>
  <w15:docId w15:val="{5CB47889-1D44-43A9-A64F-B7F07990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046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A90460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4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4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0460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A9046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A90460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A9046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904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4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9046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9046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styleId="a7">
    <w:name w:val="Hyperlink"/>
    <w:rsid w:val="00A9046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7161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F36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36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36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36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mphasis"/>
    <w:uiPriority w:val="20"/>
    <w:qFormat/>
    <w:rsid w:val="00767200"/>
    <w:rPr>
      <w:rFonts w:ascii="Calibri" w:hAnsi="Calibri"/>
      <w:b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В.. Дятлева</dc:creator>
  <cp:lastModifiedBy>user</cp:lastModifiedBy>
  <cp:revision>3</cp:revision>
  <cp:lastPrinted>2024-03-26T04:38:00Z</cp:lastPrinted>
  <dcterms:created xsi:type="dcterms:W3CDTF">2024-03-25T19:59:00Z</dcterms:created>
  <dcterms:modified xsi:type="dcterms:W3CDTF">2024-03-26T04:43:00Z</dcterms:modified>
</cp:coreProperties>
</file>